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77" w:rsidRDefault="00953C77" w:rsidP="00B156CD">
      <w:pPr>
        <w:jc w:val="center"/>
        <w:rPr>
          <w:rFonts w:ascii="Garamond"/>
          <w:b/>
          <w:color w:val="000000" w:themeColor="text1"/>
          <w:sz w:val="28"/>
          <w:u w:val="single" w:color="000000"/>
        </w:rPr>
      </w:pPr>
    </w:p>
    <w:p w:rsidR="00C55439" w:rsidRPr="00E21242" w:rsidRDefault="0045715E" w:rsidP="00342FF1">
      <w:pPr>
        <w:tabs>
          <w:tab w:val="left" w:pos="4395"/>
          <w:tab w:val="left" w:pos="4678"/>
          <w:tab w:val="left" w:pos="4820"/>
        </w:tabs>
        <w:ind w:firstLine="23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Garamond"/>
          <w:b/>
          <w:color w:val="000000" w:themeColor="text1"/>
          <w:sz w:val="28"/>
          <w:u w:val="single" w:color="000000"/>
        </w:rPr>
        <w:t>E</w:t>
      </w:r>
      <w:r w:rsidR="00963A4C" w:rsidRPr="00516A07">
        <w:rPr>
          <w:rFonts w:ascii="Garamond"/>
          <w:b/>
          <w:color w:val="000000" w:themeColor="text1"/>
          <w:sz w:val="28"/>
          <w:u w:val="single" w:color="000000"/>
        </w:rPr>
        <w:t>ntry</w:t>
      </w:r>
      <w:r w:rsidR="00963A4C" w:rsidRPr="00516A07">
        <w:rPr>
          <w:rFonts w:ascii="Garamond"/>
          <w:b/>
          <w:color w:val="000000" w:themeColor="text1"/>
          <w:spacing w:val="14"/>
          <w:sz w:val="28"/>
          <w:u w:val="single" w:color="000000"/>
        </w:rPr>
        <w:t xml:space="preserve"> </w:t>
      </w:r>
      <w:r w:rsidR="00963A4C" w:rsidRPr="00516A07">
        <w:rPr>
          <w:rFonts w:ascii="Garamond"/>
          <w:b/>
          <w:color w:val="000000" w:themeColor="text1"/>
          <w:sz w:val="28"/>
          <w:u w:val="single" w:color="000000"/>
        </w:rPr>
        <w:t>Form</w:t>
      </w:r>
    </w:p>
    <w:p w:rsidR="00C55439" w:rsidRPr="00730F38" w:rsidRDefault="00963A4C" w:rsidP="00730F38">
      <w:pPr>
        <w:spacing w:before="60"/>
        <w:ind w:left="2880" w:right="2358" w:firstLine="720"/>
        <w:rPr>
          <w:rFonts w:ascii="Garamond" w:eastAsia="Garamond" w:hAnsi="Garamond" w:cs="Garamond"/>
          <w:color w:val="000000" w:themeColor="text1"/>
          <w:sz w:val="24"/>
          <w:szCs w:val="17"/>
        </w:rPr>
      </w:pP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Last</w:t>
      </w:r>
      <w:r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Date</w:t>
      </w:r>
      <w:r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for</w:t>
      </w:r>
      <w:r w:rsidRPr="00730F38">
        <w:rPr>
          <w:rFonts w:ascii="Garamond"/>
          <w:b/>
          <w:color w:val="000000" w:themeColor="text1"/>
          <w:spacing w:val="-8"/>
          <w:w w:val="105"/>
          <w:sz w:val="24"/>
          <w:u w:val="single" w:color="000000"/>
        </w:rPr>
        <w:t xml:space="preserve"> </w:t>
      </w:r>
      <w:r w:rsidRPr="00730F38">
        <w:rPr>
          <w:rFonts w:ascii="Garamond"/>
          <w:b/>
          <w:color w:val="000000" w:themeColor="text1"/>
          <w:w w:val="105"/>
          <w:sz w:val="24"/>
          <w:u w:val="single" w:color="000000"/>
        </w:rPr>
        <w:t>Submission:</w:t>
      </w:r>
      <w:r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 xml:space="preserve"> </w:t>
      </w:r>
      <w:r w:rsidR="00342FF1" w:rsidRPr="00730F38">
        <w:rPr>
          <w:rFonts w:ascii="Garamond"/>
          <w:b/>
          <w:color w:val="000000" w:themeColor="text1"/>
          <w:spacing w:val="-9"/>
          <w:w w:val="105"/>
          <w:sz w:val="24"/>
          <w:u w:val="single" w:color="000000"/>
        </w:rPr>
        <w:t>December 15, 2017</w:t>
      </w:r>
    </w:p>
    <w:p w:rsidR="00C55439" w:rsidRPr="00516A07" w:rsidRDefault="00C55439">
      <w:pPr>
        <w:spacing w:before="4"/>
        <w:rPr>
          <w:rFonts w:ascii="Garamond" w:eastAsia="Garamond" w:hAnsi="Garamond" w:cs="Garamond"/>
          <w:b/>
          <w:bCs/>
          <w:color w:val="000000" w:themeColor="text1"/>
          <w:sz w:val="18"/>
          <w:szCs w:val="18"/>
        </w:rPr>
      </w:pPr>
    </w:p>
    <w:p w:rsidR="00C55439" w:rsidRPr="00516A07" w:rsidRDefault="00963A4C" w:rsidP="00903BB7">
      <w:pPr>
        <w:spacing w:before="85" w:line="280" w:lineRule="auto"/>
        <w:ind w:left="1170" w:right="1380" w:hanging="1"/>
        <w:rPr>
          <w:rFonts w:ascii="Garamond" w:eastAsia="Garamond" w:hAnsi="Garamond" w:cs="Garamond"/>
          <w:color w:val="000000" w:themeColor="text1"/>
          <w:sz w:val="19"/>
          <w:szCs w:val="19"/>
        </w:rPr>
      </w:pPr>
      <w:r w:rsidRPr="00516A07">
        <w:rPr>
          <w:rFonts w:ascii="Garamond"/>
          <w:color w:val="000000" w:themeColor="text1"/>
          <w:sz w:val="19"/>
        </w:rPr>
        <w:t>Please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complete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all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three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sections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to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eligible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to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compete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for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BML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Munjal</w:t>
      </w:r>
      <w:r w:rsidRPr="00516A07">
        <w:rPr>
          <w:rFonts w:ascii="Garamond"/>
          <w:color w:val="000000" w:themeColor="text1"/>
          <w:spacing w:val="11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Awards</w:t>
      </w:r>
      <w:r w:rsidRPr="00516A07">
        <w:rPr>
          <w:rFonts w:ascii="Garamond"/>
          <w:color w:val="000000" w:themeColor="text1"/>
          <w:spacing w:val="23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for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Business</w:t>
      </w:r>
      <w:r w:rsidRPr="00516A07">
        <w:rPr>
          <w:rFonts w:ascii="Garamond"/>
          <w:color w:val="000000" w:themeColor="text1"/>
          <w:spacing w:val="10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Excellence</w:t>
      </w:r>
      <w:r w:rsidRPr="00516A07">
        <w:rPr>
          <w:rFonts w:ascii="Garamond"/>
          <w:color w:val="000000" w:themeColor="text1"/>
          <w:spacing w:val="1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through</w:t>
      </w:r>
      <w:r w:rsidR="001B6337">
        <w:rPr>
          <w:rFonts w:ascii="Garamond"/>
          <w:color w:val="000000" w:themeColor="text1"/>
          <w:spacing w:val="122"/>
          <w:w w:val="10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Learning</w:t>
      </w:r>
      <w:r w:rsidRPr="00516A07">
        <w:rPr>
          <w:rFonts w:ascii="Garamond"/>
          <w:color w:val="000000" w:themeColor="text1"/>
          <w:spacing w:val="22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&amp;</w:t>
      </w:r>
      <w:r w:rsidRPr="00516A07">
        <w:rPr>
          <w:rFonts w:ascii="Garamond"/>
          <w:color w:val="000000" w:themeColor="text1"/>
          <w:spacing w:val="24"/>
          <w:sz w:val="19"/>
        </w:rPr>
        <w:t xml:space="preserve"> </w:t>
      </w:r>
      <w:r w:rsidRPr="00516A07">
        <w:rPr>
          <w:rFonts w:ascii="Garamond"/>
          <w:color w:val="000000" w:themeColor="text1"/>
          <w:sz w:val="19"/>
        </w:rPr>
        <w:t>D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v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lopm</w:t>
      </w:r>
      <w:r w:rsidRPr="00516A07">
        <w:rPr>
          <w:rFonts w:ascii="Garamond"/>
          <w:color w:val="000000" w:themeColor="text1"/>
          <w:spacing w:val="1"/>
          <w:sz w:val="19"/>
        </w:rPr>
        <w:t>e</w:t>
      </w:r>
      <w:r w:rsidRPr="00516A07">
        <w:rPr>
          <w:rFonts w:ascii="Garamond"/>
          <w:color w:val="000000" w:themeColor="text1"/>
          <w:sz w:val="19"/>
        </w:rPr>
        <w:t>n</w:t>
      </w:r>
      <w:r w:rsidRPr="00516A07">
        <w:rPr>
          <w:rFonts w:ascii="Garamond"/>
          <w:color w:val="000000" w:themeColor="text1"/>
          <w:spacing w:val="1"/>
          <w:sz w:val="19"/>
        </w:rPr>
        <w:t>t.</w:t>
      </w:r>
    </w:p>
    <w:p w:rsidR="00C55439" w:rsidRPr="00516A07" w:rsidRDefault="00C55439" w:rsidP="00903BB7">
      <w:pPr>
        <w:spacing w:before="7"/>
        <w:ind w:left="1170"/>
        <w:rPr>
          <w:rFonts w:ascii="Garamond" w:eastAsia="Garamond" w:hAnsi="Garamond" w:cs="Garamond"/>
          <w:color w:val="000000" w:themeColor="text1"/>
        </w:rPr>
      </w:pPr>
    </w:p>
    <w:p w:rsidR="00C55439" w:rsidRDefault="00963A4C" w:rsidP="00903BB7">
      <w:pPr>
        <w:ind w:left="1170"/>
        <w:rPr>
          <w:rFonts w:ascii="Garamond"/>
          <w:b/>
          <w:color w:val="000000" w:themeColor="text1"/>
          <w:sz w:val="19"/>
        </w:rPr>
      </w:pPr>
      <w:r w:rsidRPr="00516A07">
        <w:rPr>
          <w:rFonts w:ascii="Garamond"/>
          <w:b/>
          <w:color w:val="000000" w:themeColor="text1"/>
          <w:sz w:val="19"/>
        </w:rPr>
        <w:t>Section</w:t>
      </w:r>
      <w:r w:rsidRPr="00516A07">
        <w:rPr>
          <w:rFonts w:ascii="Garamond"/>
          <w:b/>
          <w:color w:val="000000" w:themeColor="text1"/>
          <w:spacing w:val="21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sz w:val="19"/>
        </w:rPr>
        <w:t>I:</w:t>
      </w:r>
      <w:r w:rsidRPr="00516A07">
        <w:rPr>
          <w:rFonts w:ascii="Garamond"/>
          <w:b/>
          <w:color w:val="000000" w:themeColor="text1"/>
          <w:spacing w:val="20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sz w:val="19"/>
        </w:rPr>
        <w:t>Organiza</w:t>
      </w:r>
      <w:r w:rsidRPr="00516A07">
        <w:rPr>
          <w:rFonts w:ascii="Garamond"/>
          <w:b/>
          <w:color w:val="000000" w:themeColor="text1"/>
          <w:spacing w:val="1"/>
          <w:sz w:val="19"/>
        </w:rPr>
        <w:t>t</w:t>
      </w:r>
      <w:r w:rsidRPr="00516A07">
        <w:rPr>
          <w:rFonts w:ascii="Garamond"/>
          <w:b/>
          <w:color w:val="000000" w:themeColor="text1"/>
          <w:sz w:val="19"/>
        </w:rPr>
        <w:t>ion</w:t>
      </w:r>
      <w:r w:rsidRPr="00516A07">
        <w:rPr>
          <w:rFonts w:ascii="Garamond"/>
          <w:b/>
          <w:color w:val="000000" w:themeColor="text1"/>
          <w:spacing w:val="21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sz w:val="19"/>
        </w:rPr>
        <w:t>details</w:t>
      </w:r>
    </w:p>
    <w:p w:rsidR="00E21242" w:rsidRDefault="00E21242" w:rsidP="00903BB7">
      <w:pPr>
        <w:ind w:left="1170"/>
        <w:rPr>
          <w:rFonts w:ascii="Garamond"/>
          <w:b/>
          <w:color w:val="000000" w:themeColor="text1"/>
          <w:sz w:val="19"/>
        </w:rPr>
      </w:pPr>
    </w:p>
    <w:tbl>
      <w:tblPr>
        <w:tblW w:w="0" w:type="auto"/>
        <w:tblInd w:w="1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030"/>
        <w:gridCol w:w="2070"/>
        <w:gridCol w:w="1035"/>
        <w:gridCol w:w="1035"/>
        <w:gridCol w:w="2070"/>
      </w:tblGrid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1B633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Name of the O</w:t>
            </w:r>
            <w:r w:rsidR="00790A76"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rganisation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B55CB5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Award category ( please select one)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Manufacturing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Services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Emerging Star</w:t>
            </w: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Organisation category (please select one</w:t>
            </w:r>
            <w:r w:rsidR="001B633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310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Public sector undertaking</w:t>
            </w:r>
          </w:p>
        </w:tc>
        <w:tc>
          <w:tcPr>
            <w:tcW w:w="3105" w:type="dxa"/>
            <w:gridSpan w:val="2"/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Privately held</w:t>
            </w:r>
          </w:p>
        </w:tc>
      </w:tr>
      <w:tr w:rsidR="00E21242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If privately held</w:t>
            </w:r>
          </w:p>
        </w:tc>
        <w:tc>
          <w:tcPr>
            <w:tcW w:w="310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Unlisted</w:t>
            </w:r>
          </w:p>
        </w:tc>
        <w:tc>
          <w:tcPr>
            <w:tcW w:w="3105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Listed</w:t>
            </w:r>
          </w:p>
          <w:p w:rsidR="00E21242" w:rsidRPr="00953C77" w:rsidRDefault="00E21242" w:rsidP="00B55CB5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 xml:space="preserve">Stock exchange: </w:t>
            </w:r>
            <w:r w:rsidR="00790A76"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_________________</w:t>
            </w:r>
          </w:p>
        </w:tc>
      </w:tr>
      <w:tr w:rsidR="00E21242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Organisation type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MNC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Non-MNC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In case of MNCs, please specify</w:t>
            </w:r>
            <w:r w:rsidR="001B633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E21242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Location of headquarters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Outside India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E21242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Participating entity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D3184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21242" w:rsidRPr="00953C77" w:rsidRDefault="00E21242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  <w:tr w:rsidR="00ED3184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D3184" w:rsidRPr="00953C77" w:rsidRDefault="00ED3184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If regional entity, please specify region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ED3184" w:rsidRPr="00953C77" w:rsidRDefault="00ED3184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_________________________</w:t>
            </w: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Industry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F71C80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71C80" w:rsidRPr="00953C77" w:rsidRDefault="00F71C80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Description of company ( Max. 130 characters)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8D1229" w:rsidRPr="00953C77" w:rsidRDefault="008D1229" w:rsidP="008D1229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  <w:p w:rsidR="008D1229" w:rsidRPr="00953C77" w:rsidRDefault="008D1229" w:rsidP="008D1229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Date of incorporation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Financial year start date</w:t>
            </w:r>
            <w:r w:rsidR="001B633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 xml:space="preserve"> (Jan/April)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Total headcount as on date- 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E16388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6388" w:rsidRPr="00953C77" w:rsidRDefault="00E16388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 case of MNCs, please select the entity for which details are being provided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6388" w:rsidRPr="00953C77" w:rsidRDefault="00E16388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E16388" w:rsidRPr="00953C77" w:rsidRDefault="00E16388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16388" w:rsidRPr="00953C77" w:rsidRDefault="00E16388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Organization headcount as on date- on rolls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Organisation headcount as on date- </w:t>
            </w:r>
          </w:p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Please specify and provide details for all types of contingent/ contractual/ temp workforce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790A76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0A76" w:rsidRPr="00953C77" w:rsidRDefault="00790A76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To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t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al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direct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employee</w:t>
            </w:r>
            <w:r w:rsidRPr="00953C77">
              <w:rPr>
                <w:rFonts w:ascii="Garamond" w:hAnsi="Garamond"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cost</w:t>
            </w:r>
            <w:r w:rsidRPr="00953C77">
              <w:rPr>
                <w:rFonts w:ascii="Garamond" w:hAnsi="Garamond"/>
                <w:color w:val="000000" w:themeColor="text1"/>
                <w:spacing w:val="13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for</w:t>
            </w:r>
            <w:r w:rsidRPr="00953C77">
              <w:rPr>
                <w:rFonts w:ascii="Garamond" w:hAnsi="Garamond"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current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financial</w:t>
            </w:r>
            <w:r w:rsidRPr="00953C77">
              <w:rPr>
                <w:rFonts w:ascii="Garamond" w:hAnsi="Garamond"/>
                <w:color w:val="000000" w:themeColor="text1"/>
                <w:spacing w:val="56"/>
                <w:w w:val="102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year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(includes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salaries,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incentives,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and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benefits,</w:t>
            </w:r>
            <w:r w:rsidRPr="00953C77">
              <w:rPr>
                <w:rFonts w:ascii="Garamond" w:hAnsi="Garamond"/>
                <w:color w:val="000000" w:themeColor="text1"/>
                <w:spacing w:val="62"/>
                <w:w w:val="10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but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not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training,</w:t>
            </w:r>
            <w:r w:rsidRPr="00953C77">
              <w:rPr>
                <w:rFonts w:ascii="Garamond" w:hAnsi="Garamond"/>
                <w:color w:val="000000" w:themeColor="text1"/>
                <w:spacing w:val="9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canteen,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day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care</w:t>
            </w:r>
            <w:r w:rsidRPr="00953C77">
              <w:rPr>
                <w:rFonts w:ascii="Garamond" w:hAnsi="Garamond"/>
                <w:color w:val="000000" w:themeColor="text1"/>
                <w:spacing w:val="10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etc.)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**</w:t>
            </w:r>
          </w:p>
        </w:tc>
        <w:tc>
          <w:tcPr>
            <w:tcW w:w="62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90A76" w:rsidRPr="00953C77" w:rsidRDefault="00790A76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903BB7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03BB7" w:rsidRPr="00953C77" w:rsidRDefault="00903BB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 case of MNCs, please select the entity for which details are being provided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  <w:tr w:rsidR="00903BB7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03BB7" w:rsidRPr="00953C77" w:rsidRDefault="00903BB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Total spend on learning &amp; development as a % of revenue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</w:p>
        </w:tc>
      </w:tr>
      <w:tr w:rsidR="00903BB7" w:rsidRPr="00953C77" w:rsidTr="00953C77">
        <w:trPr>
          <w:trHeight w:val="288"/>
        </w:trPr>
        <w:tc>
          <w:tcPr>
            <w:tcW w:w="40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03BB7" w:rsidRPr="00953C77" w:rsidRDefault="00903BB7" w:rsidP="00790A76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In case of MNCs, please select the entity for which details are being provided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Global entity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Regional entity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903BB7" w:rsidRPr="00953C77" w:rsidRDefault="00903BB7" w:rsidP="00790A76">
            <w:pP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[  ] Indian entity</w:t>
            </w:r>
          </w:p>
        </w:tc>
      </w:tr>
    </w:tbl>
    <w:p w:rsidR="00E21242" w:rsidRPr="00516A07" w:rsidRDefault="00E21242">
      <w:pPr>
        <w:ind w:left="1370"/>
        <w:rPr>
          <w:rFonts w:ascii="Garamond" w:eastAsia="Garamond" w:hAnsi="Garamond" w:cs="Garamond"/>
          <w:color w:val="000000" w:themeColor="text1"/>
          <w:sz w:val="19"/>
          <w:szCs w:val="19"/>
        </w:rPr>
      </w:pPr>
    </w:p>
    <w:p w:rsidR="00903BB7" w:rsidRPr="00903BB7" w:rsidRDefault="00903BB7" w:rsidP="00903BB7">
      <w:pPr>
        <w:tabs>
          <w:tab w:val="left" w:pos="1440"/>
        </w:tabs>
        <w:spacing w:before="33"/>
        <w:ind w:left="1260"/>
        <w:rPr>
          <w:rFonts w:ascii="Garamond" w:eastAsia="Garamond" w:hAnsi="Garamond" w:cs="Garamond"/>
          <w:color w:val="000000" w:themeColor="text1"/>
          <w:sz w:val="16"/>
          <w:szCs w:val="16"/>
        </w:rPr>
      </w:pPr>
      <w:r w:rsidRPr="00903BB7">
        <w:rPr>
          <w:rFonts w:ascii="Garamond" w:eastAsia="Garamond" w:hAnsi="Garamond" w:cs="Garamond"/>
          <w:color w:val="000000" w:themeColor="text1"/>
          <w:sz w:val="16"/>
          <w:szCs w:val="16"/>
        </w:rPr>
        <w:t>*</w:t>
      </w:r>
      <w:r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</w:t>
      </w:r>
      <w:r w:rsidRPr="00903BB7">
        <w:rPr>
          <w:rFonts w:ascii="Garamond" w:eastAsia="Garamond" w:hAnsi="Garamond" w:cs="Garamond"/>
          <w:color w:val="000000" w:themeColor="text1"/>
          <w:sz w:val="16"/>
          <w:szCs w:val="16"/>
        </w:rPr>
        <w:t>Privately held companies which have b</w:t>
      </w:r>
      <w:r w:rsidR="00355B85">
        <w:rPr>
          <w:rFonts w:ascii="Garamond" w:eastAsia="Garamond" w:hAnsi="Garamond" w:cs="Garamond"/>
          <w:color w:val="000000" w:themeColor="text1"/>
          <w:sz w:val="16"/>
          <w:szCs w:val="16"/>
        </w:rPr>
        <w:t>een in existence for less than 7 years as on March 31, 2017</w:t>
      </w:r>
      <w:r w:rsidRPr="00903BB7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will be considered in Emerging Star category.</w:t>
      </w:r>
    </w:p>
    <w:p w:rsidR="00953C77" w:rsidRDefault="00903BB7" w:rsidP="00953C77">
      <w:pPr>
        <w:tabs>
          <w:tab w:val="left" w:pos="1440"/>
        </w:tabs>
        <w:spacing w:before="33"/>
        <w:ind w:left="1260"/>
        <w:rPr>
          <w:rFonts w:ascii="Garamond"/>
          <w:color w:val="000000" w:themeColor="text1"/>
          <w:sz w:val="16"/>
        </w:rPr>
      </w:pPr>
      <w:r>
        <w:rPr>
          <w:rFonts w:ascii="Garamond"/>
          <w:color w:val="000000" w:themeColor="text1"/>
          <w:sz w:val="16"/>
        </w:rPr>
        <w:t>** i</w:t>
      </w:r>
      <w:r w:rsidRPr="00516A07">
        <w:rPr>
          <w:rFonts w:ascii="Garamond"/>
          <w:color w:val="000000" w:themeColor="text1"/>
          <w:sz w:val="16"/>
        </w:rPr>
        <w:t>ncluding</w:t>
      </w:r>
      <w:r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cost</w:t>
      </w:r>
      <w:r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for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on-rolls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as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well</w:t>
      </w:r>
      <w:r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as</w:t>
      </w:r>
      <w:r w:rsidRPr="00516A07">
        <w:rPr>
          <w:rFonts w:ascii="Garamond"/>
          <w:color w:val="000000" w:themeColor="text1"/>
          <w:spacing w:val="-4"/>
          <w:sz w:val="16"/>
        </w:rPr>
        <w:t xml:space="preserve"> </w:t>
      </w:r>
      <w:r w:rsidRPr="00516A07">
        <w:rPr>
          <w:rFonts w:ascii="Garamond"/>
          <w:color w:val="000000" w:themeColor="text1"/>
          <w:sz w:val="16"/>
        </w:rPr>
        <w:t>outsourced</w:t>
      </w:r>
      <w:r w:rsidRPr="00516A07">
        <w:rPr>
          <w:rFonts w:ascii="Garamond"/>
          <w:color w:val="000000" w:themeColor="text1"/>
          <w:spacing w:val="-3"/>
          <w:sz w:val="16"/>
        </w:rPr>
        <w:t xml:space="preserve"> </w:t>
      </w:r>
      <w:r w:rsidR="00953C77">
        <w:rPr>
          <w:rFonts w:ascii="Garamond"/>
          <w:color w:val="000000" w:themeColor="text1"/>
          <w:sz w:val="16"/>
        </w:rPr>
        <w:t>employees</w:t>
      </w:r>
    </w:p>
    <w:p w:rsidR="00C55439" w:rsidRDefault="00963A4C" w:rsidP="00953C77">
      <w:pPr>
        <w:tabs>
          <w:tab w:val="left" w:pos="1440"/>
        </w:tabs>
        <w:spacing w:before="33"/>
        <w:ind w:left="1260"/>
        <w:rPr>
          <w:rFonts w:ascii="Garamond"/>
          <w:b/>
          <w:color w:val="000000" w:themeColor="text1"/>
          <w:w w:val="105"/>
          <w:sz w:val="19"/>
        </w:rPr>
      </w:pPr>
      <w:r w:rsidRPr="00516A07">
        <w:rPr>
          <w:rFonts w:ascii="Garamond"/>
          <w:b/>
          <w:color w:val="000000" w:themeColor="text1"/>
          <w:w w:val="105"/>
          <w:sz w:val="19"/>
        </w:rPr>
        <w:t>Section</w:t>
      </w:r>
      <w:r w:rsidRPr="00516A07">
        <w:rPr>
          <w:rFonts w:ascii="Garamond"/>
          <w:b/>
          <w:color w:val="000000" w:themeColor="text1"/>
          <w:spacing w:val="-26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II:</w:t>
      </w:r>
      <w:r w:rsidRPr="00516A07">
        <w:rPr>
          <w:rFonts w:ascii="Garamond"/>
          <w:b/>
          <w:color w:val="000000" w:themeColor="text1"/>
          <w:spacing w:val="-26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Business</w:t>
      </w:r>
      <w:r w:rsidRPr="00516A07">
        <w:rPr>
          <w:rFonts w:ascii="Garamond"/>
          <w:b/>
          <w:color w:val="000000" w:themeColor="text1"/>
          <w:spacing w:val="-26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performance</w:t>
      </w:r>
      <w:r w:rsidRPr="00516A07">
        <w:rPr>
          <w:rFonts w:ascii="Garamond"/>
          <w:b/>
          <w:color w:val="000000" w:themeColor="text1"/>
          <w:spacing w:val="-25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indicators</w:t>
      </w:r>
      <w:r w:rsidR="00190345">
        <w:rPr>
          <w:rFonts w:ascii="Garamond"/>
          <w:b/>
          <w:color w:val="000000" w:themeColor="text1"/>
          <w:w w:val="105"/>
          <w:sz w:val="19"/>
        </w:rPr>
        <w:t xml:space="preserve"> as given overleaf</w:t>
      </w:r>
      <w:r w:rsidR="00B156CD" w:rsidRPr="00516A07">
        <w:rPr>
          <w:rFonts w:ascii="Garamond"/>
          <w:b/>
          <w:color w:val="000000" w:themeColor="text1"/>
          <w:w w:val="105"/>
          <w:sz w:val="19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9"/>
        </w:rPr>
        <w:t>(</w:t>
      </w:r>
      <w:r w:rsidRPr="00516A07">
        <w:rPr>
          <w:rFonts w:ascii="Garamond"/>
          <w:color w:val="000000" w:themeColor="text1"/>
          <w:w w:val="105"/>
          <w:sz w:val="17"/>
        </w:rPr>
        <w:t>Please</w:t>
      </w:r>
      <w:r w:rsidRPr="00516A07">
        <w:rPr>
          <w:rFonts w:ascii="Garamond"/>
          <w:color w:val="000000" w:themeColor="text1"/>
          <w:spacing w:val="-9"/>
          <w:w w:val="105"/>
          <w:sz w:val="17"/>
        </w:rPr>
        <w:t xml:space="preserve"> </w:t>
      </w:r>
      <w:r w:rsidRPr="00516A07">
        <w:rPr>
          <w:rFonts w:ascii="Garamond"/>
          <w:color w:val="000000" w:themeColor="text1"/>
          <w:w w:val="105"/>
          <w:sz w:val="17"/>
        </w:rPr>
        <w:t>read</w:t>
      </w:r>
      <w:r w:rsidRPr="00516A07">
        <w:rPr>
          <w:rFonts w:ascii="Garamond"/>
          <w:color w:val="000000" w:themeColor="text1"/>
          <w:spacing w:val="-10"/>
          <w:w w:val="105"/>
          <w:sz w:val="17"/>
        </w:rPr>
        <w:t xml:space="preserve"> </w:t>
      </w:r>
      <w:r w:rsidRPr="00516A07">
        <w:rPr>
          <w:rFonts w:ascii="Garamond"/>
          <w:color w:val="000000" w:themeColor="text1"/>
          <w:w w:val="105"/>
          <w:sz w:val="17"/>
        </w:rPr>
        <w:t>instructions</w:t>
      </w:r>
      <w:r w:rsidRPr="00516A07">
        <w:rPr>
          <w:rFonts w:ascii="Garamond"/>
          <w:color w:val="000000" w:themeColor="text1"/>
          <w:spacing w:val="-9"/>
          <w:w w:val="105"/>
          <w:sz w:val="17"/>
        </w:rPr>
        <w:t xml:space="preserve"> </w:t>
      </w:r>
      <w:r w:rsidRPr="00516A07">
        <w:rPr>
          <w:rFonts w:ascii="Garamond"/>
          <w:color w:val="000000" w:themeColor="text1"/>
          <w:w w:val="105"/>
          <w:sz w:val="17"/>
        </w:rPr>
        <w:t>before</w:t>
      </w:r>
      <w:r w:rsidRPr="00516A07">
        <w:rPr>
          <w:rFonts w:ascii="Garamond"/>
          <w:color w:val="000000" w:themeColor="text1"/>
          <w:spacing w:val="-10"/>
          <w:w w:val="105"/>
          <w:sz w:val="17"/>
        </w:rPr>
        <w:t xml:space="preserve"> </w:t>
      </w:r>
      <w:r w:rsidRPr="00516A07">
        <w:rPr>
          <w:rFonts w:ascii="Garamond"/>
          <w:color w:val="000000" w:themeColor="text1"/>
          <w:w w:val="105"/>
          <w:sz w:val="17"/>
        </w:rPr>
        <w:t>filling</w:t>
      </w:r>
      <w:r w:rsidRPr="00516A07">
        <w:rPr>
          <w:rFonts w:ascii="Garamond"/>
          <w:b/>
          <w:color w:val="000000" w:themeColor="text1"/>
          <w:w w:val="105"/>
          <w:sz w:val="19"/>
        </w:rPr>
        <w:t>)</w:t>
      </w:r>
      <w:r w:rsidR="00730F38">
        <w:rPr>
          <w:rFonts w:ascii="Garamond"/>
          <w:b/>
          <w:color w:val="000000" w:themeColor="text1"/>
          <w:w w:val="105"/>
          <w:sz w:val="19"/>
        </w:rPr>
        <w:t xml:space="preserve"> </w:t>
      </w:r>
      <w:bookmarkStart w:id="0" w:name="_GoBack"/>
      <w:bookmarkEnd w:id="0"/>
    </w:p>
    <w:p w:rsidR="00953C77" w:rsidRPr="00516A07" w:rsidRDefault="00953C77" w:rsidP="00953C77">
      <w:pPr>
        <w:spacing w:before="103"/>
        <w:ind w:left="1350"/>
        <w:rPr>
          <w:rFonts w:ascii="Garamond" w:eastAsia="Garamond" w:hAnsi="Garamond" w:cs="Garamond"/>
          <w:color w:val="000000" w:themeColor="text1"/>
          <w:sz w:val="19"/>
          <w:szCs w:val="19"/>
        </w:rPr>
      </w:pPr>
      <w:r>
        <w:rPr>
          <w:rFonts w:ascii="Garamond"/>
          <w:color w:val="000000" w:themeColor="text1"/>
          <w:sz w:val="19"/>
          <w:u w:val="single" w:color="000000"/>
        </w:rPr>
        <w:t>I</w:t>
      </w:r>
      <w:r w:rsidRPr="00516A07">
        <w:rPr>
          <w:rFonts w:ascii="Garamond"/>
          <w:color w:val="000000" w:themeColor="text1"/>
          <w:sz w:val="19"/>
          <w:u w:val="single" w:color="000000"/>
        </w:rPr>
        <w:t>nstructions</w:t>
      </w:r>
      <w:r w:rsidRPr="00516A07">
        <w:rPr>
          <w:rFonts w:ascii="Garamond"/>
          <w:color w:val="000000" w:themeColor="text1"/>
          <w:spacing w:val="20"/>
          <w:sz w:val="19"/>
          <w:u w:val="single" w:color="000000"/>
        </w:rPr>
        <w:t xml:space="preserve"> </w:t>
      </w:r>
      <w:r w:rsidRPr="00516A07">
        <w:rPr>
          <w:rFonts w:ascii="Garamond"/>
          <w:color w:val="000000" w:themeColor="text1"/>
          <w:sz w:val="19"/>
          <w:u w:val="single" w:color="000000"/>
        </w:rPr>
        <w:t>for</w:t>
      </w:r>
      <w:r w:rsidRPr="00516A07">
        <w:rPr>
          <w:rFonts w:ascii="Garamond"/>
          <w:color w:val="000000" w:themeColor="text1"/>
          <w:spacing w:val="18"/>
          <w:sz w:val="19"/>
          <w:u w:val="single" w:color="000000"/>
        </w:rPr>
        <w:t xml:space="preserve"> </w:t>
      </w:r>
      <w:r w:rsidRPr="00516A07">
        <w:rPr>
          <w:rFonts w:ascii="Garamond"/>
          <w:color w:val="000000" w:themeColor="text1"/>
          <w:sz w:val="19"/>
          <w:u w:val="single" w:color="000000"/>
        </w:rPr>
        <w:t>filling</w:t>
      </w:r>
      <w:r w:rsidRPr="00516A07">
        <w:rPr>
          <w:rFonts w:ascii="Garamond"/>
          <w:color w:val="000000" w:themeColor="text1"/>
          <w:spacing w:val="19"/>
          <w:sz w:val="19"/>
          <w:u w:val="single" w:color="000000"/>
        </w:rPr>
        <w:t xml:space="preserve"> </w:t>
      </w:r>
      <w:r>
        <w:rPr>
          <w:rFonts w:ascii="Garamond"/>
          <w:color w:val="000000" w:themeColor="text1"/>
          <w:sz w:val="19"/>
          <w:u w:val="single" w:color="000000"/>
        </w:rPr>
        <w:t>Sections II and III</w:t>
      </w:r>
      <w:r w:rsidRPr="00516A07">
        <w:rPr>
          <w:rFonts w:ascii="Garamond"/>
          <w:color w:val="000000" w:themeColor="text1"/>
          <w:sz w:val="19"/>
          <w:u w:val="single" w:color="000000"/>
        </w:rPr>
        <w:t>: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 w:right="260"/>
        <w:rPr>
          <w:color w:val="000000" w:themeColor="text1"/>
        </w:rPr>
      </w:pPr>
      <w:r w:rsidRPr="00693882">
        <w:rPr>
          <w:b/>
          <w:color w:val="000000" w:themeColor="text1"/>
          <w:u w:val="single"/>
        </w:rPr>
        <w:t>1a-</w:t>
      </w:r>
      <w:r w:rsidRPr="00516A07">
        <w:rPr>
          <w:color w:val="000000" w:themeColor="text1"/>
        </w:rPr>
        <w:t xml:space="preserve"> In case of MNCs please select the relevant category for which revenues are stated (Global/ Indian/ Regional); also provide definition of</w:t>
      </w:r>
      <w:r>
        <w:rPr>
          <w:color w:val="000000" w:themeColor="text1"/>
        </w:rPr>
        <w:t xml:space="preserve"> </w:t>
      </w:r>
      <w:r w:rsidRPr="00516A07">
        <w:rPr>
          <w:color w:val="000000" w:themeColor="text1"/>
        </w:rPr>
        <w:t>region, if the same has been selected (Response to this question is mandatory for MNC applicants; in case no response is recorded, the application will be considered incomplete, and hence may not be processed further for BML Munjal awards)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1d</w:t>
      </w:r>
      <w:r>
        <w:rPr>
          <w:color w:val="000000" w:themeColor="text1"/>
          <w:spacing w:val="38"/>
          <w:w w:val="105"/>
        </w:rPr>
        <w:t>-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listed,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41"/>
          <w:w w:val="105"/>
        </w:rPr>
        <w:t xml:space="preserve"> </w:t>
      </w:r>
      <w:r w:rsidRPr="00516A07">
        <w:rPr>
          <w:color w:val="000000" w:themeColor="text1"/>
          <w:w w:val="105"/>
        </w:rPr>
        <w:t>market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capitalization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your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organization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3</w:t>
      </w:r>
      <w:r>
        <w:rPr>
          <w:color w:val="000000" w:themeColor="text1"/>
          <w:spacing w:val="1"/>
          <w:w w:val="105"/>
        </w:rPr>
        <w:t xml:space="preserve">1st </w:t>
      </w:r>
      <w:r w:rsidRPr="00516A07">
        <w:rPr>
          <w:color w:val="000000" w:themeColor="text1"/>
          <w:w w:val="105"/>
        </w:rPr>
        <w:t>March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respective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year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2a</w:t>
      </w:r>
      <w:r>
        <w:rPr>
          <w:b/>
          <w:color w:val="000000" w:themeColor="text1"/>
          <w:w w:val="105"/>
          <w:u w:val="single" w:color="000000"/>
        </w:rPr>
        <w:t>-</w:t>
      </w:r>
      <w:r>
        <w:rPr>
          <w:b/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estimate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your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organization’s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market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percentage.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2b-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customer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satisfaction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index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%.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number,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scale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which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computed.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2c-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spacing w:val="1"/>
          <w:w w:val="105"/>
        </w:rPr>
        <w:t>Was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conducted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team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external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agency?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3a-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employee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engagement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index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%.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number,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provide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scale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which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computed.</w:t>
      </w:r>
    </w:p>
    <w:p w:rsidR="00953C77" w:rsidRPr="00516A07" w:rsidRDefault="00953C77" w:rsidP="00953C77">
      <w:pPr>
        <w:pStyle w:val="BodyText"/>
        <w:tabs>
          <w:tab w:val="left" w:pos="1815"/>
        </w:tabs>
        <w:spacing w:before="0"/>
        <w:ind w:left="1350"/>
        <w:rPr>
          <w:color w:val="000000" w:themeColor="text1"/>
        </w:rPr>
      </w:pPr>
      <w:r w:rsidRPr="00277C63">
        <w:rPr>
          <w:b/>
          <w:color w:val="000000" w:themeColor="text1"/>
          <w:w w:val="105"/>
          <w:u w:val="single" w:color="000000"/>
        </w:rPr>
        <w:t>3b-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spacing w:val="1"/>
          <w:w w:val="105"/>
        </w:rPr>
        <w:t>Was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conducted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team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external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agency?</w:t>
      </w:r>
    </w:p>
    <w:p w:rsidR="0045715E" w:rsidRDefault="00953C77" w:rsidP="0045715E">
      <w:pPr>
        <w:pStyle w:val="BodyText"/>
        <w:tabs>
          <w:tab w:val="left" w:pos="1815"/>
        </w:tabs>
        <w:spacing w:before="0"/>
        <w:ind w:left="1350"/>
        <w:rPr>
          <w:b/>
          <w:color w:val="000000" w:themeColor="text1"/>
          <w:w w:val="105"/>
          <w:sz w:val="19"/>
        </w:rPr>
      </w:pPr>
      <w:r w:rsidRPr="00277C63">
        <w:rPr>
          <w:b/>
          <w:color w:val="000000" w:themeColor="text1"/>
          <w:w w:val="105"/>
          <w:u w:val="single" w:color="000000"/>
        </w:rPr>
        <w:t>7-</w:t>
      </w:r>
      <w:r>
        <w:rPr>
          <w:color w:val="000000" w:themeColor="text1"/>
          <w:w w:val="105"/>
          <w:u w:color="000000"/>
        </w:rPr>
        <w:t xml:space="preserve"> </w:t>
      </w:r>
      <w:r w:rsidRPr="00516A07">
        <w:rPr>
          <w:color w:val="000000" w:themeColor="text1"/>
          <w:w w:val="105"/>
          <w:u w:color="000000"/>
        </w:rPr>
        <w:t>Was the valuation conducted by an external agency or internal team?</w:t>
      </w: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b/>
          <w:color w:val="000000" w:themeColor="text1"/>
          <w:w w:val="105"/>
          <w:sz w:val="19"/>
        </w:rPr>
      </w:pPr>
    </w:p>
    <w:p w:rsidR="00602AB3" w:rsidRPr="00516A07" w:rsidRDefault="00F92130" w:rsidP="00953C77">
      <w:pPr>
        <w:tabs>
          <w:tab w:val="left" w:pos="5420"/>
        </w:tabs>
        <w:ind w:left="1170"/>
        <w:rPr>
          <w:rFonts w:ascii="Garamond"/>
          <w:b/>
          <w:color w:val="000000" w:themeColor="text1"/>
          <w:w w:val="105"/>
          <w:sz w:val="19"/>
        </w:rPr>
      </w:pPr>
      <w:r w:rsidRPr="00516A07">
        <w:rPr>
          <w:rFonts w:ascii="Garamond"/>
          <w:b/>
          <w:color w:val="000000" w:themeColor="text1"/>
          <w:w w:val="105"/>
          <w:sz w:val="19"/>
        </w:rPr>
        <w:t>In case of</w:t>
      </w:r>
      <w:r w:rsidR="00602AB3" w:rsidRPr="00516A07">
        <w:rPr>
          <w:rFonts w:ascii="Garamond"/>
          <w:b/>
          <w:color w:val="000000" w:themeColor="text1"/>
          <w:w w:val="105"/>
          <w:sz w:val="19"/>
        </w:rPr>
        <w:t xml:space="preserve"> MNCs:</w:t>
      </w:r>
    </w:p>
    <w:p w:rsidR="00602AB3" w:rsidRPr="00B156CD" w:rsidRDefault="00602AB3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  <w:r w:rsidRPr="00B156CD">
        <w:rPr>
          <w:rFonts w:ascii="Garamond"/>
          <w:color w:val="000000" w:themeColor="text1"/>
          <w:w w:val="105"/>
          <w:sz w:val="18"/>
        </w:rPr>
        <w:t xml:space="preserve">Please specify if the </w:t>
      </w:r>
      <w:r w:rsidR="00C509E2" w:rsidRPr="00B156CD">
        <w:rPr>
          <w:rFonts w:ascii="Garamond"/>
          <w:color w:val="000000" w:themeColor="text1"/>
          <w:w w:val="105"/>
          <w:sz w:val="18"/>
        </w:rPr>
        <w:t>details mentioned in section II</w:t>
      </w:r>
      <w:r w:rsidRPr="00B156CD">
        <w:rPr>
          <w:rFonts w:ascii="Garamond"/>
          <w:color w:val="000000" w:themeColor="text1"/>
          <w:w w:val="105"/>
          <w:sz w:val="18"/>
        </w:rPr>
        <w:t xml:space="preserve"> </w:t>
      </w:r>
      <w:r w:rsidR="004A1095" w:rsidRPr="00B156CD">
        <w:rPr>
          <w:rFonts w:ascii="Garamond"/>
          <w:color w:val="000000" w:themeColor="text1"/>
          <w:w w:val="105"/>
          <w:sz w:val="18"/>
        </w:rPr>
        <w:t>belong to</w:t>
      </w:r>
      <w:r w:rsidR="00B156CD">
        <w:rPr>
          <w:rFonts w:ascii="Garamond"/>
          <w:color w:val="000000" w:themeColor="text1"/>
          <w:w w:val="105"/>
          <w:sz w:val="18"/>
        </w:rPr>
        <w:t xml:space="preserve">: </w:t>
      </w:r>
      <w:r w:rsidRPr="00B156CD">
        <w:rPr>
          <w:rFonts w:ascii="Garamond"/>
          <w:color w:val="000000" w:themeColor="text1"/>
          <w:w w:val="105"/>
          <w:sz w:val="18"/>
        </w:rPr>
        <w:t>Global</w:t>
      </w:r>
      <w:r w:rsidR="002802FD" w:rsidRPr="00B156CD">
        <w:rPr>
          <w:rFonts w:ascii="Garamond"/>
          <w:color w:val="000000" w:themeColor="text1"/>
          <w:w w:val="105"/>
          <w:sz w:val="18"/>
        </w:rPr>
        <w:t xml:space="preserve"> entity</w:t>
      </w:r>
      <w:r w:rsidR="00F92130" w:rsidRPr="00B156CD">
        <w:rPr>
          <w:rFonts w:ascii="Garamond"/>
          <w:color w:val="000000" w:themeColor="text1"/>
          <w:w w:val="105"/>
          <w:sz w:val="18"/>
        </w:rPr>
        <w:t xml:space="preserve"> [  ]</w:t>
      </w:r>
      <w:r w:rsidR="00B156CD">
        <w:rPr>
          <w:rFonts w:ascii="Garamond"/>
          <w:color w:val="000000" w:themeColor="text1"/>
          <w:w w:val="105"/>
          <w:sz w:val="18"/>
        </w:rPr>
        <w:tab/>
      </w:r>
      <w:r w:rsidRPr="00B156CD">
        <w:rPr>
          <w:rFonts w:ascii="Garamond"/>
          <w:color w:val="000000" w:themeColor="text1"/>
          <w:w w:val="105"/>
          <w:sz w:val="18"/>
        </w:rPr>
        <w:t>Regional</w:t>
      </w:r>
      <w:r w:rsidR="002802FD" w:rsidRPr="00B156CD">
        <w:rPr>
          <w:rFonts w:ascii="Garamond"/>
          <w:color w:val="000000" w:themeColor="text1"/>
          <w:w w:val="105"/>
          <w:sz w:val="18"/>
        </w:rPr>
        <w:t xml:space="preserve"> entity</w:t>
      </w:r>
      <w:r w:rsidR="009853E5" w:rsidRPr="00B156CD">
        <w:rPr>
          <w:rFonts w:ascii="Garamond"/>
          <w:color w:val="000000" w:themeColor="text1"/>
          <w:w w:val="105"/>
          <w:sz w:val="18"/>
        </w:rPr>
        <w:t xml:space="preserve"> ^</w:t>
      </w:r>
      <w:r w:rsidR="00F92130" w:rsidRPr="00B156CD">
        <w:rPr>
          <w:rFonts w:ascii="Garamond"/>
          <w:color w:val="000000" w:themeColor="text1"/>
          <w:w w:val="105"/>
          <w:sz w:val="18"/>
        </w:rPr>
        <w:t xml:space="preserve"> </w:t>
      </w:r>
      <w:r w:rsidR="00A42161">
        <w:rPr>
          <w:rFonts w:ascii="Garamond"/>
          <w:color w:val="000000" w:themeColor="text1"/>
          <w:w w:val="105"/>
          <w:sz w:val="18"/>
        </w:rPr>
        <w:t xml:space="preserve">       </w:t>
      </w:r>
      <w:r w:rsidR="00F92130" w:rsidRPr="00B156CD">
        <w:rPr>
          <w:rFonts w:ascii="Garamond"/>
          <w:color w:val="000000" w:themeColor="text1"/>
          <w:w w:val="105"/>
          <w:sz w:val="18"/>
        </w:rPr>
        <w:t>[  ]</w:t>
      </w:r>
      <w:r w:rsidR="00277C63">
        <w:rPr>
          <w:rFonts w:ascii="Garamond"/>
          <w:color w:val="000000" w:themeColor="text1"/>
          <w:w w:val="105"/>
          <w:sz w:val="18"/>
        </w:rPr>
        <w:t xml:space="preserve"> </w:t>
      </w:r>
      <w:r w:rsidRPr="00B156CD">
        <w:rPr>
          <w:rFonts w:ascii="Garamond"/>
          <w:color w:val="000000" w:themeColor="text1"/>
          <w:w w:val="105"/>
          <w:sz w:val="18"/>
        </w:rPr>
        <w:t>Indian entity</w:t>
      </w:r>
      <w:r w:rsidR="00F92130" w:rsidRPr="00B156CD">
        <w:rPr>
          <w:rFonts w:ascii="Garamond"/>
          <w:color w:val="000000" w:themeColor="text1"/>
          <w:w w:val="105"/>
          <w:sz w:val="18"/>
        </w:rPr>
        <w:t xml:space="preserve"> [  ]</w:t>
      </w:r>
    </w:p>
    <w:p w:rsidR="00602AB3" w:rsidRPr="00516A07" w:rsidRDefault="009853E5" w:rsidP="00953C77">
      <w:pPr>
        <w:tabs>
          <w:tab w:val="left" w:pos="5420"/>
        </w:tabs>
        <w:ind w:left="1170"/>
        <w:rPr>
          <w:rFonts w:ascii="Garamond"/>
          <w:i/>
          <w:color w:val="000000" w:themeColor="text1"/>
          <w:w w:val="105"/>
          <w:sz w:val="18"/>
        </w:rPr>
      </w:pPr>
      <w:r w:rsidRPr="00516A07">
        <w:rPr>
          <w:rFonts w:ascii="Garamond"/>
          <w:i/>
          <w:color w:val="000000" w:themeColor="text1"/>
          <w:w w:val="105"/>
          <w:sz w:val="18"/>
        </w:rPr>
        <w:t>^</w:t>
      </w:r>
      <w:r w:rsidR="00B40D07" w:rsidRPr="00B156CD">
        <w:rPr>
          <w:rFonts w:ascii="Garamond"/>
          <w:color w:val="000000" w:themeColor="text1"/>
          <w:w w:val="105"/>
          <w:sz w:val="18"/>
        </w:rPr>
        <w:t xml:space="preserve">Also specify the region if </w:t>
      </w:r>
      <w:r w:rsidR="00602AB3" w:rsidRPr="00B156CD">
        <w:rPr>
          <w:rFonts w:ascii="Garamond"/>
          <w:color w:val="000000" w:themeColor="text1"/>
          <w:w w:val="105"/>
          <w:sz w:val="18"/>
        </w:rPr>
        <w:t xml:space="preserve">revenues specified </w:t>
      </w:r>
      <w:r w:rsidR="00D33334" w:rsidRPr="00B156CD">
        <w:rPr>
          <w:rFonts w:ascii="Garamond"/>
          <w:color w:val="000000" w:themeColor="text1"/>
          <w:w w:val="105"/>
          <w:sz w:val="18"/>
        </w:rPr>
        <w:t>are of the regional entity</w:t>
      </w:r>
      <w:r w:rsidR="00F92130" w:rsidRPr="00B156CD">
        <w:rPr>
          <w:rFonts w:ascii="Garamond"/>
          <w:color w:val="000000" w:themeColor="text1"/>
          <w:w w:val="105"/>
          <w:sz w:val="18"/>
        </w:rPr>
        <w:t>: _______________</w:t>
      </w:r>
    </w:p>
    <w:p w:rsidR="0045715E" w:rsidRDefault="0045715E">
      <w:pPr>
        <w:rPr>
          <w:rFonts w:ascii="Garamond"/>
          <w:color w:val="000000" w:themeColor="text1"/>
          <w:w w:val="105"/>
          <w:sz w:val="18"/>
        </w:rPr>
      </w:pPr>
      <w:r>
        <w:rPr>
          <w:rFonts w:ascii="Garamond"/>
          <w:color w:val="000000" w:themeColor="text1"/>
          <w:w w:val="105"/>
          <w:sz w:val="18"/>
        </w:rPr>
        <w:br w:type="page"/>
      </w: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45715E" w:rsidRDefault="0045715E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</w:p>
    <w:p w:rsidR="00821827" w:rsidRDefault="002F16CF" w:rsidP="00953C77">
      <w:pPr>
        <w:tabs>
          <w:tab w:val="left" w:pos="5420"/>
        </w:tabs>
        <w:ind w:left="1170"/>
        <w:rPr>
          <w:rFonts w:ascii="Garamond"/>
          <w:color w:val="000000" w:themeColor="text1"/>
          <w:w w:val="105"/>
          <w:sz w:val="18"/>
        </w:rPr>
      </w:pPr>
      <w:r w:rsidRPr="008F64B2">
        <w:rPr>
          <w:rFonts w:ascii="Garamond"/>
          <w:color w:val="000000" w:themeColor="text1"/>
          <w:w w:val="105"/>
          <w:sz w:val="18"/>
        </w:rPr>
        <w:t xml:space="preserve">Companies applying under </w:t>
      </w:r>
      <w:r w:rsidRPr="008F64B2">
        <w:rPr>
          <w:rFonts w:ascii="Garamond"/>
          <w:b/>
          <w:color w:val="000000" w:themeColor="text1"/>
          <w:w w:val="105"/>
          <w:sz w:val="18"/>
        </w:rPr>
        <w:t xml:space="preserve">Emerging </w:t>
      </w:r>
      <w:r w:rsidR="00821827" w:rsidRPr="008F64B2">
        <w:rPr>
          <w:rFonts w:ascii="Garamond"/>
          <w:b/>
          <w:color w:val="000000" w:themeColor="text1"/>
          <w:w w:val="105"/>
          <w:sz w:val="18"/>
        </w:rPr>
        <w:t>St</w:t>
      </w:r>
      <w:r w:rsidRPr="008F64B2">
        <w:rPr>
          <w:rFonts w:ascii="Garamond"/>
          <w:b/>
          <w:color w:val="000000" w:themeColor="text1"/>
          <w:w w:val="105"/>
          <w:sz w:val="18"/>
        </w:rPr>
        <w:t>ar</w:t>
      </w:r>
      <w:r w:rsidRPr="008F64B2">
        <w:rPr>
          <w:rFonts w:ascii="Garamond"/>
          <w:color w:val="000000" w:themeColor="text1"/>
          <w:w w:val="105"/>
          <w:sz w:val="18"/>
        </w:rPr>
        <w:t xml:space="preserve"> category</w:t>
      </w:r>
      <w:r w:rsidR="00821827" w:rsidRPr="008F64B2">
        <w:rPr>
          <w:rFonts w:ascii="Garamond"/>
          <w:color w:val="000000" w:themeColor="text1"/>
          <w:w w:val="105"/>
          <w:sz w:val="18"/>
        </w:rPr>
        <w:t xml:space="preserve"> may provide relevant information for last 3 years only.</w:t>
      </w:r>
    </w:p>
    <w:p w:rsidR="00342FF1" w:rsidRPr="00730F38" w:rsidRDefault="00342FF1" w:rsidP="00953C77">
      <w:pPr>
        <w:tabs>
          <w:tab w:val="left" w:pos="5420"/>
        </w:tabs>
        <w:ind w:left="1170"/>
        <w:rPr>
          <w:rFonts w:ascii="Garamond" w:eastAsia="Garamond" w:hAnsi="Garamond" w:cs="Garamond"/>
          <w:color w:val="000000" w:themeColor="text1"/>
          <w:sz w:val="8"/>
          <w:szCs w:val="19"/>
        </w:rPr>
      </w:pPr>
    </w:p>
    <w:p w:rsidR="00C55439" w:rsidRPr="00516A07" w:rsidRDefault="00C55439" w:rsidP="00953C77">
      <w:pPr>
        <w:spacing w:before="8"/>
        <w:ind w:left="1170"/>
        <w:rPr>
          <w:rFonts w:ascii="Garamond" w:eastAsia="Garamond" w:hAnsi="Garamond" w:cs="Garamond"/>
          <w:b/>
          <w:bCs/>
          <w:i/>
          <w:color w:val="000000" w:themeColor="text1"/>
          <w:sz w:val="8"/>
        </w:rPr>
      </w:pPr>
    </w:p>
    <w:tbl>
      <w:tblPr>
        <w:tblW w:w="9990" w:type="dxa"/>
        <w:tblInd w:w="1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80"/>
        <w:gridCol w:w="2790"/>
        <w:gridCol w:w="1098"/>
        <w:gridCol w:w="1098"/>
        <w:gridCol w:w="1098"/>
        <w:gridCol w:w="1098"/>
        <w:gridCol w:w="1098"/>
      </w:tblGrid>
      <w:tr w:rsidR="00FB4B74" w:rsidRPr="00953C77" w:rsidTr="00953C77">
        <w:trPr>
          <w:trHeight w:val="28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FB4B74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S. No.</w:t>
            </w:r>
          </w:p>
        </w:tc>
        <w:tc>
          <w:tcPr>
            <w:tcW w:w="10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Category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  <w:t>Measure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2016- 2017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2015- 2016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2014- 2015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2013- 2014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2012- 2013</w:t>
            </w:r>
          </w:p>
        </w:tc>
      </w:tr>
      <w:tr w:rsidR="00FB4B74" w:rsidRPr="00953C77" w:rsidTr="00953C77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730F38" w:rsidP="008F64B2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hAnsi="Garamond"/>
                <w:color w:val="000000" w:themeColor="text1"/>
                <w:sz w:val="17"/>
                <w:szCs w:val="17"/>
              </w:rPr>
              <w:t>Financial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>a. Revenue</w:t>
            </w:r>
            <w:r w:rsidR="00730F38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 xml:space="preserve"> (</w:t>
            </w:r>
            <w:proofErr w:type="spellStart"/>
            <w:r w:rsidR="00730F38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>Rs</w:t>
            </w:r>
            <w:proofErr w:type="spellEnd"/>
            <w:r w:rsidR="00730F38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 xml:space="preserve"> Cr.)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953C77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b. EBITDA</w:t>
            </w:r>
            <w:r w:rsidR="00730F38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(</w:t>
            </w:r>
            <w:proofErr w:type="spellStart"/>
            <w:r w:rsidR="00730F38">
              <w:rPr>
                <w:rFonts w:ascii="Garamond" w:hAnsi="Garamond"/>
                <w:color w:val="000000" w:themeColor="text1"/>
                <w:sz w:val="17"/>
                <w:szCs w:val="17"/>
              </w:rPr>
              <w:t>Rs</w:t>
            </w:r>
            <w:proofErr w:type="spellEnd"/>
            <w:r w:rsidR="00730F38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Cr)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953C77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tabs>
                <w:tab w:val="left" w:pos="1797"/>
              </w:tabs>
              <w:spacing w:before="100" w:beforeAutospacing="1" w:line="255" w:lineRule="exact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c. Return</w:t>
            </w:r>
            <w:r w:rsidRPr="00953C77">
              <w:rPr>
                <w:rFonts w:ascii="Garamond" w:hAnsi="Garamond"/>
                <w:color w:val="000000" w:themeColor="text1"/>
                <w:spacing w:val="-7"/>
                <w:w w:val="105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on</w:t>
            </w:r>
            <w:r w:rsidRPr="00953C77">
              <w:rPr>
                <w:rFonts w:ascii="Garamond" w:hAnsi="Garamond"/>
                <w:color w:val="000000" w:themeColor="text1"/>
                <w:spacing w:val="-7"/>
                <w:w w:val="105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Capital Employed</w:t>
            </w:r>
            <w:r w:rsidRPr="00953C77">
              <w:rPr>
                <w:rFonts w:ascii="Garamond" w:hAnsi="Garamond"/>
                <w:color w:val="000000" w:themeColor="text1"/>
                <w:spacing w:val="-18"/>
                <w:w w:val="105"/>
                <w:sz w:val="17"/>
                <w:szCs w:val="17"/>
              </w:rPr>
              <w:t xml:space="preserve"> (</w:t>
            </w:r>
            <w:proofErr w:type="spellStart"/>
            <w:r w:rsidR="00730F38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Ro</w:t>
            </w: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CE</w:t>
            </w:r>
            <w:proofErr w:type="spellEnd"/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>)</w:t>
            </w:r>
            <w:r w:rsidR="00730F38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 xml:space="preserve"> (in %)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953C77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spacing w:before="100" w:beforeAutospacing="1" w:line="143" w:lineRule="exact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sz w:val="17"/>
                <w:szCs w:val="17"/>
              </w:rPr>
              <w:t xml:space="preserve">d. Market 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capitalization</w:t>
            </w:r>
            <w:r w:rsidR="00730F38">
              <w:rPr>
                <w:rFonts w:ascii="Garamond" w:hAnsi="Garamond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953C77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710"/>
              </w:tabs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C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usto</w:t>
            </w: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me</w:t>
            </w: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r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3C1715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a. Market</w:t>
            </w:r>
            <w:r w:rsidRPr="00953C77">
              <w:rPr>
                <w:rFonts w:ascii="Garamond" w:hAnsi="Garamond"/>
                <w:color w:val="000000" w:themeColor="text1"/>
                <w:spacing w:val="-8"/>
                <w:w w:val="105"/>
                <w:position w:val="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share</w:t>
            </w:r>
            <w:r w:rsidRPr="00953C77">
              <w:rPr>
                <w:rFonts w:ascii="Garamond" w:hAnsi="Garamond"/>
                <w:color w:val="000000" w:themeColor="text1"/>
                <w:spacing w:val="-7"/>
                <w:w w:val="105"/>
                <w:position w:val="1"/>
                <w:sz w:val="17"/>
                <w:szCs w:val="17"/>
              </w:rPr>
              <w:t xml:space="preserve"> </w:t>
            </w: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(%)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953C77">
        <w:trPr>
          <w:trHeight w:val="288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79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b. Customer satisfaction (%)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953C77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79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D5FB7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</w:tr>
      <w:tr w:rsidR="00FB4B74" w:rsidRPr="00953C77" w:rsidTr="00953C77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79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</w:tr>
      <w:tr w:rsidR="00FB4B74" w:rsidRPr="00953C77" w:rsidTr="00730F38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8F64B2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People</w:t>
            </w:r>
          </w:p>
        </w:tc>
        <w:tc>
          <w:tcPr>
            <w:tcW w:w="279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a. Employee engagement index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8F64B2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953C77" w:rsidTr="00730F38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294DA8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79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</w:tr>
      <w:tr w:rsidR="00FB4B74" w:rsidRPr="00953C77" w:rsidTr="00730F38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294DA8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</w:p>
        </w:tc>
        <w:tc>
          <w:tcPr>
            <w:tcW w:w="279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</w:tr>
      <w:tr w:rsidR="00FB4B74" w:rsidRPr="00953C77" w:rsidTr="00730F38">
        <w:trPr>
          <w:trHeight w:val="93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A42161">
            <w:pPr>
              <w:pStyle w:val="TableParagraph"/>
              <w:tabs>
                <w:tab w:val="left" w:pos="710"/>
              </w:tabs>
              <w:jc w:val="center"/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F7E87">
            <w:pPr>
              <w:pStyle w:val="TableParagraph"/>
              <w:tabs>
                <w:tab w:val="left" w:pos="710"/>
              </w:tabs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pacing w:val="1"/>
                <w:sz w:val="17"/>
                <w:szCs w:val="17"/>
              </w:rPr>
              <w:t>Society</w:t>
            </w:r>
          </w:p>
        </w:tc>
        <w:tc>
          <w:tcPr>
            <w:tcW w:w="27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730F38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w w:val="105"/>
                <w:position w:val="1"/>
                <w:sz w:val="17"/>
                <w:szCs w:val="17"/>
              </w:rPr>
              <w:t>a. CSR spend (as a % of revenue)</w:t>
            </w:r>
          </w:p>
        </w:tc>
        <w:tc>
          <w:tcPr>
            <w:tcW w:w="1098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294DA8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</w:tbl>
    <w:p w:rsidR="00A72F42" w:rsidRDefault="00A72F42" w:rsidP="00A72F42">
      <w:pPr>
        <w:ind w:left="1368"/>
        <w:rPr>
          <w:rFonts w:ascii="Arial"/>
          <w:b/>
          <w:color w:val="000000" w:themeColor="text1"/>
          <w:w w:val="105"/>
          <w:sz w:val="12"/>
        </w:rPr>
      </w:pPr>
    </w:p>
    <w:p w:rsidR="00E6050E" w:rsidRDefault="00E6050E" w:rsidP="00953C77">
      <w:pPr>
        <w:spacing w:before="89"/>
        <w:ind w:left="1170"/>
        <w:rPr>
          <w:rFonts w:ascii="Garamond"/>
          <w:b/>
          <w:color w:val="000000" w:themeColor="text1"/>
          <w:w w:val="105"/>
          <w:sz w:val="17"/>
        </w:rPr>
      </w:pPr>
      <w:r w:rsidRPr="00516A07">
        <w:rPr>
          <w:rFonts w:ascii="Garamond"/>
          <w:b/>
          <w:color w:val="000000" w:themeColor="text1"/>
          <w:w w:val="105"/>
          <w:sz w:val="17"/>
        </w:rPr>
        <w:t>Section III: Additional information f</w:t>
      </w:r>
      <w:r w:rsidR="002802FD" w:rsidRPr="00516A07">
        <w:rPr>
          <w:rFonts w:ascii="Garamond"/>
          <w:b/>
          <w:color w:val="000000" w:themeColor="text1"/>
          <w:w w:val="105"/>
          <w:sz w:val="17"/>
        </w:rPr>
        <w:t>or applications under Emerging S</w:t>
      </w:r>
      <w:r w:rsidRPr="00516A07">
        <w:rPr>
          <w:rFonts w:ascii="Garamond"/>
          <w:b/>
          <w:color w:val="000000" w:themeColor="text1"/>
          <w:w w:val="105"/>
          <w:sz w:val="17"/>
        </w:rPr>
        <w:t>tar category</w:t>
      </w:r>
    </w:p>
    <w:p w:rsidR="00730F38" w:rsidRPr="00730F38" w:rsidRDefault="00730F38" w:rsidP="00953C77">
      <w:pPr>
        <w:spacing w:before="89"/>
        <w:ind w:left="1170"/>
        <w:rPr>
          <w:rFonts w:ascii="Garamond"/>
          <w:b/>
          <w:color w:val="000000" w:themeColor="text1"/>
          <w:w w:val="105"/>
          <w:sz w:val="6"/>
        </w:rPr>
      </w:pPr>
    </w:p>
    <w:tbl>
      <w:tblPr>
        <w:tblW w:w="9990" w:type="dxa"/>
        <w:tblInd w:w="10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870"/>
        <w:gridCol w:w="1830"/>
        <w:gridCol w:w="1830"/>
        <w:gridCol w:w="1830"/>
      </w:tblGrid>
      <w:tr w:rsidR="00FB4B74" w:rsidRPr="009D5FB7" w:rsidTr="00730F38">
        <w:trPr>
          <w:trHeight w:val="28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FB4B74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S. No.</w:t>
            </w:r>
          </w:p>
        </w:tc>
        <w:tc>
          <w:tcPr>
            <w:tcW w:w="38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FB4B74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position w:val="1"/>
                <w:sz w:val="17"/>
                <w:szCs w:val="17"/>
              </w:rPr>
              <w:t>Measure</w:t>
            </w:r>
          </w:p>
        </w:tc>
        <w:tc>
          <w:tcPr>
            <w:tcW w:w="183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FB4B74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2016- 2017</w:t>
            </w: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FB4B74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2015- 2016</w:t>
            </w: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FB4B74">
            <w:pPr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b/>
                <w:color w:val="000000" w:themeColor="text1"/>
                <w:sz w:val="17"/>
                <w:szCs w:val="17"/>
              </w:rPr>
              <w:t>2014- 2015</w:t>
            </w:r>
          </w:p>
        </w:tc>
      </w:tr>
      <w:tr w:rsidR="00FB4B74" w:rsidRPr="008F64B2" w:rsidTr="00730F38">
        <w:trPr>
          <w:trHeight w:val="28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9F7E87" w:rsidP="009F7E87">
            <w:pPr>
              <w:pStyle w:val="TableParagraph"/>
              <w:tabs>
                <w:tab w:val="left" w:pos="741"/>
              </w:tabs>
              <w:spacing w:line="176" w:lineRule="auto"/>
              <w:ind w:right="113"/>
              <w:jc w:val="center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 xml:space="preserve">   </w:t>
            </w:r>
            <w:r w:rsidR="00FB4B74" w:rsidRPr="00953C77"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38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FB4B74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position w:val="1"/>
                <w:sz w:val="17"/>
                <w:szCs w:val="17"/>
              </w:rPr>
              <w:t>Number of PE investors</w:t>
            </w:r>
          </w:p>
        </w:tc>
        <w:tc>
          <w:tcPr>
            <w:tcW w:w="183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C36ACA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C36ACA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C36ACA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FB4B74" w:rsidRPr="008F64B2" w:rsidTr="00730F38">
        <w:trPr>
          <w:trHeight w:val="288"/>
        </w:trPr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9F7E87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38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74" w:rsidRPr="00953C77" w:rsidRDefault="00FB4B74" w:rsidP="00FB4B74">
            <w:pPr>
              <w:pStyle w:val="TableParagraph"/>
              <w:tabs>
                <w:tab w:val="left" w:pos="1797"/>
              </w:tabs>
              <w:spacing w:before="100" w:beforeAutospacing="1"/>
              <w:ind w:left="101"/>
              <w:rPr>
                <w:rFonts w:ascii="Garamond" w:eastAsia="Garamond" w:hAnsi="Garamond" w:cs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Name of PE investors</w:t>
            </w:r>
          </w:p>
        </w:tc>
        <w:tc>
          <w:tcPr>
            <w:tcW w:w="183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C36ACA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C36ACA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B74" w:rsidRPr="00953C77" w:rsidRDefault="00FB4B74" w:rsidP="00C36ACA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272E97" w:rsidRPr="008F64B2" w:rsidTr="00730F38">
        <w:trPr>
          <w:trHeight w:val="288"/>
        </w:trPr>
        <w:tc>
          <w:tcPr>
            <w:tcW w:w="6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2E97" w:rsidRPr="00953C77" w:rsidRDefault="00272E97" w:rsidP="009F7E87">
            <w:pPr>
              <w:jc w:val="center"/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38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2E97" w:rsidRPr="00953C77" w:rsidRDefault="00272E97" w:rsidP="00272E97">
            <w:pPr>
              <w:ind w:left="93"/>
              <w:rPr>
                <w:rFonts w:ascii="Garamond" w:hAnsi="Garamond"/>
                <w:sz w:val="17"/>
                <w:szCs w:val="17"/>
              </w:rPr>
            </w:pPr>
            <w:r w:rsidRPr="00953C77">
              <w:rPr>
                <w:rFonts w:ascii="Garamond" w:hAnsi="Garamond"/>
                <w:sz w:val="17"/>
                <w:szCs w:val="17"/>
              </w:rPr>
              <w:t>Valuation (per share) of latest investment in the year</w:t>
            </w:r>
          </w:p>
        </w:tc>
        <w:tc>
          <w:tcPr>
            <w:tcW w:w="183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</w:tr>
      <w:tr w:rsidR="00272E97" w:rsidRPr="008F64B2" w:rsidTr="00730F38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38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72E97" w:rsidRPr="00953C77" w:rsidRDefault="00272E97" w:rsidP="00272E97">
            <w:pPr>
              <w:ind w:left="93"/>
              <w:rPr>
                <w:rFonts w:ascii="Garamond" w:hAnsi="Garamond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Internal</w:t>
            </w:r>
          </w:p>
        </w:tc>
      </w:tr>
      <w:tr w:rsidR="00272E97" w:rsidRPr="008F64B2" w:rsidTr="00730F38">
        <w:trPr>
          <w:trHeight w:val="216"/>
        </w:trPr>
        <w:tc>
          <w:tcPr>
            <w:tcW w:w="630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</w:p>
        </w:tc>
        <w:tc>
          <w:tcPr>
            <w:tcW w:w="38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72E97" w:rsidRPr="00953C77" w:rsidRDefault="00272E97" w:rsidP="00272E97">
            <w:pPr>
              <w:ind w:left="93"/>
              <w:rPr>
                <w:rFonts w:ascii="Garamond" w:hAnsi="Garamond"/>
                <w:sz w:val="17"/>
                <w:szCs w:val="17"/>
              </w:rPr>
            </w:pPr>
          </w:p>
        </w:tc>
        <w:tc>
          <w:tcPr>
            <w:tcW w:w="183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  <w:tc>
          <w:tcPr>
            <w:tcW w:w="18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2E97" w:rsidRPr="00953C77" w:rsidRDefault="00272E97" w:rsidP="00272E97">
            <w:pPr>
              <w:rPr>
                <w:rFonts w:ascii="Garamond" w:hAnsi="Garamond"/>
                <w:color w:val="000000" w:themeColor="text1"/>
                <w:sz w:val="17"/>
                <w:szCs w:val="17"/>
              </w:rPr>
            </w:pPr>
            <w:r w:rsidRPr="00953C77">
              <w:rPr>
                <w:rFonts w:ascii="Garamond" w:hAnsi="Garamond"/>
                <w:color w:val="000000" w:themeColor="text1"/>
                <w:sz w:val="17"/>
                <w:szCs w:val="17"/>
              </w:rPr>
              <w:t>[  ] External</w:t>
            </w:r>
          </w:p>
        </w:tc>
      </w:tr>
    </w:tbl>
    <w:p w:rsidR="00F03C43" w:rsidRDefault="00F03C43" w:rsidP="00F03C43">
      <w:pPr>
        <w:ind w:left="1368"/>
        <w:rPr>
          <w:rFonts w:ascii="Garamond" w:hAnsi="Garamond"/>
          <w:b/>
          <w:color w:val="000000" w:themeColor="text1"/>
          <w:w w:val="105"/>
          <w:sz w:val="14"/>
          <w:szCs w:val="14"/>
        </w:rPr>
      </w:pPr>
    </w:p>
    <w:p w:rsidR="00E6050E" w:rsidRDefault="00E6050E" w:rsidP="00953C77">
      <w:pPr>
        <w:spacing w:before="89"/>
        <w:ind w:left="1164" w:firstLine="6"/>
        <w:rPr>
          <w:rFonts w:ascii="Garamond"/>
          <w:b/>
          <w:color w:val="000000" w:themeColor="text1"/>
          <w:w w:val="105"/>
          <w:sz w:val="17"/>
        </w:rPr>
      </w:pPr>
      <w:r w:rsidRPr="00516A07">
        <w:rPr>
          <w:rFonts w:ascii="Garamond"/>
          <w:b/>
          <w:color w:val="000000" w:themeColor="text1"/>
          <w:w w:val="105"/>
          <w:sz w:val="17"/>
        </w:rPr>
        <w:t>Please</w:t>
      </w:r>
      <w:r w:rsidRPr="00516A07">
        <w:rPr>
          <w:rFonts w:ascii="Garamond"/>
          <w:b/>
          <w:color w:val="000000" w:themeColor="text1"/>
          <w:spacing w:val="-5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provide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any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additional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information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which</w:t>
      </w:r>
      <w:r w:rsidRPr="00516A07">
        <w:rPr>
          <w:rFonts w:ascii="Garamond"/>
          <w:b/>
          <w:color w:val="000000" w:themeColor="text1"/>
          <w:spacing w:val="1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can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support</w:t>
      </w:r>
      <w:r w:rsidRPr="00516A07">
        <w:rPr>
          <w:rFonts w:ascii="Garamond"/>
          <w:b/>
          <w:color w:val="000000" w:themeColor="text1"/>
          <w:spacing w:val="-3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your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case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for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Business</w:t>
      </w:r>
      <w:r w:rsidRPr="00516A07">
        <w:rPr>
          <w:rFonts w:ascii="Garamond"/>
          <w:b/>
          <w:color w:val="000000" w:themeColor="text1"/>
          <w:spacing w:val="-5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excellence</w:t>
      </w:r>
      <w:r w:rsidRPr="00516A07">
        <w:rPr>
          <w:rFonts w:ascii="Garamond"/>
          <w:b/>
          <w:color w:val="000000" w:themeColor="text1"/>
          <w:spacing w:val="-1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(Max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350</w:t>
      </w:r>
      <w:r w:rsidRPr="00516A07">
        <w:rPr>
          <w:rFonts w:ascii="Garamond"/>
          <w:b/>
          <w:color w:val="000000" w:themeColor="text1"/>
          <w:spacing w:val="-4"/>
          <w:w w:val="105"/>
          <w:sz w:val="17"/>
        </w:rPr>
        <w:t xml:space="preserve"> </w:t>
      </w:r>
      <w:r w:rsidRPr="00516A07">
        <w:rPr>
          <w:rFonts w:ascii="Garamond"/>
          <w:b/>
          <w:color w:val="000000" w:themeColor="text1"/>
          <w:w w:val="105"/>
          <w:sz w:val="17"/>
        </w:rPr>
        <w:t>characters)</w:t>
      </w:r>
    </w:p>
    <w:p w:rsidR="009F7E87" w:rsidRDefault="009F7E87" w:rsidP="003E7DB6">
      <w:pPr>
        <w:pStyle w:val="Heading2"/>
        <w:ind w:right="620"/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15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259"/>
      </w:tblGrid>
      <w:tr w:rsidR="00730F38" w:rsidTr="00730F38">
        <w:trPr>
          <w:trHeight w:val="699"/>
        </w:trPr>
        <w:tc>
          <w:tcPr>
            <w:tcW w:w="10259" w:type="dxa"/>
          </w:tcPr>
          <w:p w:rsidR="00730F38" w:rsidRDefault="00730F38" w:rsidP="00730F38">
            <w:pPr>
              <w:spacing w:before="89"/>
              <w:ind w:left="69"/>
              <w:rPr>
                <w:rFonts w:ascii="Garamond"/>
                <w:b/>
                <w:color w:val="000000" w:themeColor="text1"/>
                <w:w w:val="105"/>
                <w:sz w:val="17"/>
              </w:rPr>
            </w:pPr>
          </w:p>
        </w:tc>
      </w:tr>
    </w:tbl>
    <w:p w:rsidR="009F7E87" w:rsidRDefault="009F7E87" w:rsidP="003E7DB6">
      <w:pPr>
        <w:pStyle w:val="Heading2"/>
        <w:ind w:right="620"/>
        <w:rPr>
          <w:color w:val="000000" w:themeColor="text1"/>
        </w:rPr>
      </w:pPr>
    </w:p>
    <w:p w:rsidR="009F7E87" w:rsidRDefault="009F7E87" w:rsidP="003E7DB6">
      <w:pPr>
        <w:pStyle w:val="Heading2"/>
        <w:ind w:right="620"/>
        <w:rPr>
          <w:color w:val="000000" w:themeColor="text1"/>
        </w:rPr>
      </w:pPr>
    </w:p>
    <w:p w:rsidR="009F7E87" w:rsidRDefault="009F7E87" w:rsidP="003E7DB6">
      <w:pPr>
        <w:pStyle w:val="Heading2"/>
        <w:ind w:right="620"/>
        <w:rPr>
          <w:color w:val="000000" w:themeColor="text1"/>
        </w:rPr>
      </w:pPr>
    </w:p>
    <w:p w:rsidR="00C55439" w:rsidRPr="00516A07" w:rsidRDefault="00963A4C" w:rsidP="003E7DB6">
      <w:pPr>
        <w:pStyle w:val="Heading2"/>
        <w:ind w:right="620"/>
        <w:rPr>
          <w:b w:val="0"/>
          <w:bCs w:val="0"/>
          <w:color w:val="000000" w:themeColor="text1"/>
        </w:rPr>
      </w:pPr>
      <w:r w:rsidRPr="00516A07">
        <w:rPr>
          <w:color w:val="000000" w:themeColor="text1"/>
        </w:rPr>
        <w:t>Section</w:t>
      </w:r>
      <w:r w:rsidRPr="00516A07">
        <w:rPr>
          <w:color w:val="000000" w:themeColor="text1"/>
          <w:spacing w:val="22"/>
        </w:rPr>
        <w:t xml:space="preserve"> </w:t>
      </w:r>
      <w:r w:rsidRPr="00516A07">
        <w:rPr>
          <w:color w:val="000000" w:themeColor="text1"/>
        </w:rPr>
        <w:t>I</w:t>
      </w:r>
      <w:r w:rsidR="00074E39" w:rsidRPr="00516A07">
        <w:rPr>
          <w:color w:val="000000" w:themeColor="text1"/>
        </w:rPr>
        <w:t>V</w:t>
      </w:r>
      <w:r w:rsidRPr="00516A07">
        <w:rPr>
          <w:color w:val="000000" w:themeColor="text1"/>
        </w:rPr>
        <w:t>:</w:t>
      </w:r>
      <w:r w:rsidRPr="00516A07">
        <w:rPr>
          <w:color w:val="000000" w:themeColor="text1"/>
          <w:spacing w:val="21"/>
        </w:rPr>
        <w:t xml:space="preserve"> </w:t>
      </w:r>
      <w:r w:rsidRPr="00516A07">
        <w:rPr>
          <w:color w:val="000000" w:themeColor="text1"/>
        </w:rPr>
        <w:t>Declaration</w:t>
      </w:r>
    </w:p>
    <w:p w:rsidR="00C55439" w:rsidRPr="00516A07" w:rsidRDefault="00963A4C" w:rsidP="003E7DB6">
      <w:pPr>
        <w:pStyle w:val="BodyText"/>
        <w:tabs>
          <w:tab w:val="left" w:pos="10350"/>
          <w:tab w:val="left" w:pos="10440"/>
        </w:tabs>
        <w:spacing w:before="59" w:line="316" w:lineRule="auto"/>
        <w:ind w:left="1164" w:right="620"/>
        <w:rPr>
          <w:color w:val="000000" w:themeColor="text1"/>
        </w:rPr>
      </w:pPr>
      <w:r w:rsidRPr="00516A07">
        <w:rPr>
          <w:color w:val="000000" w:themeColor="text1"/>
          <w:w w:val="105"/>
        </w:rPr>
        <w:t>“The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herein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true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complete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best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knowledge.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Some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="00953C77">
        <w:rPr>
          <w:color w:val="000000" w:themeColor="text1"/>
          <w:spacing w:val="-3"/>
          <w:w w:val="105"/>
        </w:rPr>
        <w:t>t</w:t>
      </w:r>
      <w:r w:rsidRPr="00516A07">
        <w:rPr>
          <w:color w:val="000000" w:themeColor="text1"/>
          <w:w w:val="105"/>
        </w:rPr>
        <w:t>he</w:t>
      </w:r>
      <w:r w:rsidR="00953C77">
        <w:rPr>
          <w:color w:val="000000" w:themeColor="text1"/>
          <w:w w:val="105"/>
        </w:rPr>
        <w:t xml:space="preserve"> </w:t>
      </w:r>
      <w:r w:rsidRPr="00516A07">
        <w:rPr>
          <w:color w:val="000000" w:themeColor="text1"/>
          <w:w w:val="105"/>
        </w:rPr>
        <w:t>document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could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sensitive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shall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remain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confidential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unless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its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release.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understand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="00953C77">
        <w:rPr>
          <w:color w:val="000000" w:themeColor="text1"/>
          <w:spacing w:val="104"/>
          <w:w w:val="104"/>
        </w:rPr>
        <w:t xml:space="preserve"> </w:t>
      </w:r>
      <w:r w:rsidRPr="00516A07">
        <w:rPr>
          <w:color w:val="000000" w:themeColor="text1"/>
          <w:w w:val="105"/>
        </w:rPr>
        <w:t>misrepresentation/falsification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could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lead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disqualification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5"/>
          <w:w w:val="105"/>
        </w:rPr>
        <w:t xml:space="preserve"> </w:t>
      </w:r>
      <w:r w:rsidRPr="00516A07">
        <w:rPr>
          <w:color w:val="000000" w:themeColor="text1"/>
          <w:w w:val="105"/>
        </w:rPr>
        <w:t>organization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from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BML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Munjal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="00953C77">
        <w:rPr>
          <w:color w:val="000000" w:themeColor="text1"/>
          <w:w w:val="105"/>
        </w:rPr>
        <w:t>Awards Program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at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stage.</w:t>
      </w:r>
    </w:p>
    <w:p w:rsidR="00C55439" w:rsidRPr="00516A07" w:rsidRDefault="00C55439" w:rsidP="003E7DB6">
      <w:pPr>
        <w:tabs>
          <w:tab w:val="left" w:pos="10890"/>
        </w:tabs>
        <w:spacing w:before="7"/>
        <w:ind w:left="1164" w:right="620"/>
        <w:rPr>
          <w:rFonts w:ascii="Garamond" w:eastAsia="Garamond" w:hAnsi="Garamond" w:cs="Garamond"/>
          <w:color w:val="000000" w:themeColor="text1"/>
        </w:rPr>
      </w:pPr>
    </w:p>
    <w:p w:rsidR="00C55439" w:rsidRDefault="00963A4C" w:rsidP="003E7DB6">
      <w:pPr>
        <w:pStyle w:val="BodyText"/>
        <w:tabs>
          <w:tab w:val="left" w:pos="10890"/>
        </w:tabs>
        <w:spacing w:before="0" w:line="315" w:lineRule="auto"/>
        <w:ind w:left="1164" w:right="620"/>
        <w:rPr>
          <w:color w:val="000000" w:themeColor="text1"/>
          <w:w w:val="105"/>
        </w:rPr>
      </w:pP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understand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provided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document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will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organizers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jury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deciding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="00953C77">
        <w:rPr>
          <w:color w:val="000000" w:themeColor="text1"/>
          <w:spacing w:val="-2"/>
          <w:w w:val="105"/>
        </w:rPr>
        <w:t xml:space="preserve"> a</w:t>
      </w:r>
      <w:r w:rsidRPr="00516A07">
        <w:rPr>
          <w:color w:val="000000" w:themeColor="text1"/>
          <w:spacing w:val="2"/>
          <w:w w:val="105"/>
        </w:rPr>
        <w:t>wards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and</w:t>
      </w:r>
      <w:r w:rsidRPr="00516A07">
        <w:rPr>
          <w:color w:val="000000" w:themeColor="text1"/>
          <w:spacing w:val="97"/>
          <w:w w:val="104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consent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1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such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purpose.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further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this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may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further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research,</w:t>
      </w:r>
      <w:r w:rsidR="00953C77">
        <w:rPr>
          <w:color w:val="000000" w:themeColor="text1"/>
          <w:spacing w:val="104"/>
          <w:w w:val="104"/>
        </w:rPr>
        <w:t xml:space="preserve"> </w:t>
      </w:r>
      <w:r w:rsidRPr="00516A07">
        <w:rPr>
          <w:color w:val="000000" w:themeColor="text1"/>
          <w:w w:val="105"/>
        </w:rPr>
        <w:t>educational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other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purpose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long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company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details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not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divulged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person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other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organizers.</w:t>
      </w:r>
    </w:p>
    <w:p w:rsidR="00953C77" w:rsidRPr="00516A07" w:rsidRDefault="00953C77" w:rsidP="003E7DB6">
      <w:pPr>
        <w:pStyle w:val="BodyText"/>
        <w:tabs>
          <w:tab w:val="left" w:pos="10890"/>
        </w:tabs>
        <w:spacing w:before="0" w:line="315" w:lineRule="auto"/>
        <w:ind w:left="1164" w:right="620"/>
        <w:rPr>
          <w:color w:val="000000" w:themeColor="text1"/>
        </w:rPr>
      </w:pPr>
    </w:p>
    <w:p w:rsidR="00C55439" w:rsidRDefault="00963A4C" w:rsidP="003E7DB6">
      <w:pPr>
        <w:pStyle w:val="BodyText"/>
        <w:tabs>
          <w:tab w:val="left" w:pos="10890"/>
        </w:tabs>
        <w:spacing w:before="0" w:line="315" w:lineRule="auto"/>
        <w:ind w:left="1164" w:right="620"/>
        <w:rPr>
          <w:color w:val="000000" w:themeColor="text1"/>
          <w:w w:val="105"/>
        </w:rPr>
      </w:pPr>
      <w:r w:rsidRPr="00516A07">
        <w:rPr>
          <w:color w:val="000000" w:themeColor="text1"/>
          <w:w w:val="105"/>
        </w:rPr>
        <w:t>If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are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shortlisted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next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stage</w:t>
      </w:r>
      <w:r w:rsidRPr="00516A07">
        <w:rPr>
          <w:color w:val="000000" w:themeColor="text1"/>
          <w:spacing w:val="-1"/>
          <w:w w:val="105"/>
        </w:rPr>
        <w:t xml:space="preserve"> </w:t>
      </w:r>
      <w:r w:rsidRPr="00516A07">
        <w:rPr>
          <w:color w:val="000000" w:themeColor="text1"/>
          <w:w w:val="105"/>
        </w:rPr>
        <w:t>of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award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program,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hereby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authorize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use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of,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connection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with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the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BML</w:t>
      </w:r>
      <w:r w:rsidRPr="00516A07">
        <w:rPr>
          <w:color w:val="000000" w:themeColor="text1"/>
          <w:spacing w:val="-2"/>
          <w:w w:val="105"/>
        </w:rPr>
        <w:t xml:space="preserve"> </w:t>
      </w:r>
      <w:r w:rsidRPr="00516A07">
        <w:rPr>
          <w:color w:val="000000" w:themeColor="text1"/>
          <w:w w:val="105"/>
        </w:rPr>
        <w:t>Munjal</w:t>
      </w:r>
      <w:r w:rsidRPr="00516A07">
        <w:rPr>
          <w:color w:val="000000" w:themeColor="text1"/>
          <w:spacing w:val="90"/>
          <w:w w:val="104"/>
        </w:rPr>
        <w:t xml:space="preserve"> </w:t>
      </w:r>
      <w:r w:rsidRPr="00516A07">
        <w:rPr>
          <w:color w:val="000000" w:themeColor="text1"/>
          <w:w w:val="105"/>
        </w:rPr>
        <w:t>Awards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program,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our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company’s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name,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and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non-financial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information.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spacing w:val="1"/>
          <w:w w:val="105"/>
        </w:rPr>
        <w:t>We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agree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that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no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compensation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shall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be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due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to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for</w:t>
      </w:r>
      <w:r w:rsidRPr="00516A07">
        <w:rPr>
          <w:color w:val="000000" w:themeColor="text1"/>
          <w:spacing w:val="-3"/>
          <w:w w:val="105"/>
        </w:rPr>
        <w:t xml:space="preserve"> </w:t>
      </w:r>
      <w:r w:rsidRPr="00516A07">
        <w:rPr>
          <w:color w:val="000000" w:themeColor="text1"/>
          <w:w w:val="105"/>
        </w:rPr>
        <w:t>such</w:t>
      </w:r>
      <w:r w:rsidRPr="00516A07">
        <w:rPr>
          <w:color w:val="000000" w:themeColor="text1"/>
          <w:spacing w:val="-4"/>
          <w:w w:val="105"/>
        </w:rPr>
        <w:t xml:space="preserve"> </w:t>
      </w:r>
      <w:r w:rsidRPr="00516A07">
        <w:rPr>
          <w:color w:val="000000" w:themeColor="text1"/>
          <w:w w:val="105"/>
        </w:rPr>
        <w:t>usage.”</w:t>
      </w:r>
    </w:p>
    <w:p w:rsidR="003E7DB6" w:rsidRDefault="003E7DB6" w:rsidP="00953C77">
      <w:pPr>
        <w:pStyle w:val="BodyText"/>
        <w:tabs>
          <w:tab w:val="left" w:pos="10890"/>
        </w:tabs>
        <w:spacing w:before="0" w:line="315" w:lineRule="auto"/>
        <w:ind w:left="1164" w:right="180"/>
        <w:rPr>
          <w:color w:val="000000" w:themeColor="text1"/>
          <w:w w:val="105"/>
        </w:rPr>
      </w:pPr>
    </w:p>
    <w:p w:rsidR="003E7DB6" w:rsidRDefault="003E7DB6" w:rsidP="003E7DB6">
      <w:pPr>
        <w:pStyle w:val="BodyText"/>
        <w:spacing w:before="0" w:line="315" w:lineRule="auto"/>
        <w:ind w:left="1164" w:right="270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Signature: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_____________________________</w:t>
      </w:r>
      <w:r>
        <w:rPr>
          <w:color w:val="000000" w:themeColor="text1"/>
          <w:w w:val="105"/>
        </w:rPr>
        <w:tab/>
        <w:t xml:space="preserve">Name: 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</w:t>
      </w:r>
    </w:p>
    <w:p w:rsidR="003E7DB6" w:rsidRDefault="003E7DB6" w:rsidP="003E7DB6">
      <w:pPr>
        <w:pStyle w:val="BodyText"/>
        <w:spacing w:before="0" w:line="315" w:lineRule="auto"/>
        <w:ind w:left="1164" w:right="270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Organisation: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_____________________________</w:t>
      </w:r>
      <w:r>
        <w:rPr>
          <w:color w:val="000000" w:themeColor="text1"/>
          <w:w w:val="105"/>
        </w:rPr>
        <w:tab/>
        <w:t>Designation:</w:t>
      </w:r>
      <w:r>
        <w:rPr>
          <w:color w:val="000000" w:themeColor="text1"/>
          <w:w w:val="105"/>
        </w:rPr>
        <w:tab/>
        <w:t>____________________________</w:t>
      </w:r>
    </w:p>
    <w:p w:rsidR="003E7DB6" w:rsidRPr="00516A07" w:rsidRDefault="003E7DB6" w:rsidP="003E7DB6">
      <w:pPr>
        <w:pStyle w:val="BodyText"/>
        <w:spacing w:before="0" w:line="315" w:lineRule="auto"/>
        <w:ind w:left="1164" w:right="270"/>
        <w:rPr>
          <w:color w:val="000000" w:themeColor="text1"/>
        </w:rPr>
      </w:pPr>
      <w:r>
        <w:rPr>
          <w:color w:val="000000" w:themeColor="text1"/>
          <w:w w:val="105"/>
        </w:rPr>
        <w:t>Email:</w:t>
      </w:r>
      <w:r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ab/>
        <w:t>_____________________________</w:t>
      </w:r>
      <w:r>
        <w:rPr>
          <w:color w:val="000000" w:themeColor="text1"/>
          <w:w w:val="105"/>
        </w:rPr>
        <w:tab/>
        <w:t>Contact number:</w:t>
      </w:r>
      <w:r>
        <w:rPr>
          <w:color w:val="000000" w:themeColor="text1"/>
          <w:w w:val="105"/>
        </w:rPr>
        <w:tab/>
        <w:t>____________________________</w:t>
      </w:r>
    </w:p>
    <w:p w:rsidR="00C55439" w:rsidRPr="00516A07" w:rsidRDefault="00C55439">
      <w:pPr>
        <w:rPr>
          <w:rFonts w:ascii="Garamond" w:eastAsia="Garamond" w:hAnsi="Garamond" w:cs="Garamond"/>
          <w:color w:val="000000" w:themeColor="text1"/>
          <w:sz w:val="11"/>
          <w:szCs w:val="11"/>
        </w:rPr>
        <w:sectPr w:rsidR="00C55439" w:rsidRPr="00516A07" w:rsidSect="0045715E">
          <w:headerReference w:type="default" r:id="rId9"/>
          <w:footerReference w:type="default" r:id="rId10"/>
          <w:type w:val="continuous"/>
          <w:pgSz w:w="12050" w:h="16800"/>
          <w:pgMar w:top="660" w:right="620" w:bottom="660" w:left="0" w:header="720" w:footer="720" w:gutter="0"/>
          <w:cols w:space="720"/>
        </w:sectPr>
      </w:pPr>
    </w:p>
    <w:p w:rsidR="0045715E" w:rsidRPr="00730F38" w:rsidRDefault="0045715E" w:rsidP="0045715E">
      <w:pPr>
        <w:ind w:left="1166" w:right="620"/>
        <w:outlineLvl w:val="0"/>
        <w:rPr>
          <w:rFonts w:ascii="Garamond" w:hAnsi="Garamond"/>
          <w:b/>
          <w:color w:val="000000" w:themeColor="text1"/>
          <w:w w:val="105"/>
          <w:sz w:val="4"/>
          <w:szCs w:val="17"/>
        </w:rPr>
      </w:pPr>
    </w:p>
    <w:p w:rsidR="0045715E" w:rsidRPr="0045715E" w:rsidRDefault="0045715E" w:rsidP="0045715E">
      <w:pPr>
        <w:ind w:left="1166" w:right="620"/>
        <w:outlineLvl w:val="0"/>
        <w:rPr>
          <w:rFonts w:ascii="Garamond" w:hAnsi="Garamond"/>
          <w:b/>
          <w:color w:val="000000" w:themeColor="text1"/>
          <w:w w:val="105"/>
          <w:sz w:val="16"/>
          <w:szCs w:val="17"/>
        </w:rPr>
      </w:pPr>
      <w:r w:rsidRPr="0045715E">
        <w:rPr>
          <w:rFonts w:ascii="Garamond" w:hAnsi="Garamond"/>
          <w:b/>
          <w:color w:val="000000" w:themeColor="text1"/>
          <w:w w:val="105"/>
          <w:sz w:val="16"/>
          <w:szCs w:val="17"/>
        </w:rPr>
        <w:t>Terms</w:t>
      </w:r>
      <w:r w:rsidRPr="0045715E">
        <w:rPr>
          <w:rFonts w:ascii="Garamond" w:hAnsi="Garamond"/>
          <w:b/>
          <w:color w:val="000000" w:themeColor="text1"/>
          <w:spacing w:val="-6"/>
          <w:w w:val="105"/>
          <w:sz w:val="16"/>
          <w:szCs w:val="17"/>
        </w:rPr>
        <w:t xml:space="preserve"> </w:t>
      </w:r>
      <w:r w:rsidRPr="0045715E">
        <w:rPr>
          <w:rFonts w:ascii="Garamond" w:hAnsi="Garamond"/>
          <w:b/>
          <w:color w:val="000000" w:themeColor="text1"/>
          <w:w w:val="105"/>
          <w:sz w:val="16"/>
          <w:szCs w:val="17"/>
        </w:rPr>
        <w:t>&amp;</w:t>
      </w:r>
      <w:r w:rsidRPr="0045715E">
        <w:rPr>
          <w:rFonts w:ascii="Garamond" w:hAnsi="Garamond"/>
          <w:b/>
          <w:color w:val="000000" w:themeColor="text1"/>
          <w:spacing w:val="-6"/>
          <w:w w:val="105"/>
          <w:sz w:val="16"/>
          <w:szCs w:val="17"/>
        </w:rPr>
        <w:t xml:space="preserve"> </w:t>
      </w:r>
      <w:r w:rsidRPr="0045715E">
        <w:rPr>
          <w:rFonts w:ascii="Garamond" w:hAnsi="Garamond"/>
          <w:b/>
          <w:color w:val="000000" w:themeColor="text1"/>
          <w:w w:val="105"/>
          <w:sz w:val="16"/>
          <w:szCs w:val="17"/>
        </w:rPr>
        <w:t>Conditions</w:t>
      </w:r>
    </w:p>
    <w:p w:rsidR="0045715E" w:rsidRPr="0045715E" w:rsidRDefault="0045715E" w:rsidP="0045715E">
      <w:pPr>
        <w:ind w:left="1166" w:right="620"/>
        <w:outlineLvl w:val="0"/>
        <w:rPr>
          <w:rFonts w:ascii="Garamond" w:eastAsia="Arial" w:hAnsi="Garamond" w:cs="Arial"/>
          <w:color w:val="000000" w:themeColor="text1"/>
          <w:w w:val="105"/>
          <w:sz w:val="16"/>
          <w:szCs w:val="17"/>
        </w:rPr>
      </w:pP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Only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key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personnel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organization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should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fill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this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and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attest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form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their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signature. All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information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sent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company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is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s</w:t>
      </w:r>
      <w:r w:rsidRPr="0045715E">
        <w:rPr>
          <w:rFonts w:ascii="Garamond" w:eastAsia="Arial" w:hAnsi="Garamond" w:cs="Arial"/>
          <w:color w:val="000000" w:themeColor="text1"/>
          <w:spacing w:val="-1"/>
          <w:w w:val="105"/>
          <w:sz w:val="16"/>
          <w:szCs w:val="17"/>
        </w:rPr>
        <w:t>ubject</w:t>
      </w:r>
      <w:r w:rsidRPr="0045715E">
        <w:rPr>
          <w:rFonts w:ascii="Garamond" w:eastAsia="Arial" w:hAnsi="Garamond" w:cs="Arial"/>
          <w:color w:val="000000" w:themeColor="text1"/>
          <w:spacing w:val="-5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verification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available</w:t>
      </w:r>
      <w:r w:rsidRPr="0045715E">
        <w:rPr>
          <w:rFonts w:ascii="Garamond" w:eastAsia="Arial" w:hAnsi="Garamond" w:cs="Arial"/>
          <w:color w:val="000000" w:themeColor="text1"/>
          <w:spacing w:val="26"/>
          <w:w w:val="104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in</w:t>
      </w:r>
      <w:r w:rsidRPr="0045715E">
        <w:rPr>
          <w:rFonts w:ascii="Garamond" w:eastAsia="Arial" w:hAnsi="Garamond" w:cs="Arial"/>
          <w:color w:val="000000" w:themeColor="text1"/>
          <w:spacing w:val="-5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public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domain. 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company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agrees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furnish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facts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requested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from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ti</w:t>
      </w:r>
      <w:r w:rsidRPr="0045715E">
        <w:rPr>
          <w:rFonts w:ascii="Garamond" w:eastAsia="Arial" w:hAnsi="Garamond" w:cs="Arial"/>
          <w:color w:val="000000" w:themeColor="text1"/>
          <w:spacing w:val="4"/>
          <w:w w:val="105"/>
          <w:sz w:val="16"/>
          <w:szCs w:val="17"/>
        </w:rPr>
        <w:t>m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time. 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company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will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allow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site</w:t>
      </w:r>
      <w:r w:rsidRPr="0045715E">
        <w:rPr>
          <w:rFonts w:ascii="Garamond" w:eastAsia="Arial" w:hAnsi="Garamond" w:cs="Arial"/>
          <w:color w:val="000000" w:themeColor="text1"/>
          <w:spacing w:val="-1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visit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part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due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diligence. Receipt</w:t>
      </w:r>
      <w:r w:rsidRPr="0045715E">
        <w:rPr>
          <w:rFonts w:ascii="Garamond" w:eastAsia="Arial" w:hAnsi="Garamond" w:cs="Arial"/>
          <w:color w:val="000000" w:themeColor="text1"/>
          <w:w w:val="104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filled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form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shall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taken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token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acceptance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of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terms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and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spacing w:val="-1"/>
          <w:w w:val="105"/>
          <w:sz w:val="16"/>
          <w:szCs w:val="17"/>
        </w:rPr>
        <w:t xml:space="preserve">conditions.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The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judges’</w:t>
      </w:r>
      <w:r w:rsidRPr="0045715E">
        <w:rPr>
          <w:rFonts w:ascii="Garamond" w:eastAsia="Arial" w:hAnsi="Garamond" w:cs="Arial"/>
          <w:color w:val="000000" w:themeColor="text1"/>
          <w:spacing w:val="-2"/>
          <w:w w:val="105"/>
          <w:sz w:val="16"/>
          <w:szCs w:val="17"/>
        </w:rPr>
        <w:t xml:space="preserve"> d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ecision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shall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be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final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and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binding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on</w:t>
      </w:r>
      <w:r w:rsidRPr="0045715E">
        <w:rPr>
          <w:rFonts w:ascii="Garamond" w:eastAsia="Arial" w:hAnsi="Garamond" w:cs="Arial"/>
          <w:color w:val="000000" w:themeColor="text1"/>
          <w:spacing w:val="-4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all</w:t>
      </w:r>
      <w:r w:rsidRPr="0045715E">
        <w:rPr>
          <w:rFonts w:ascii="Garamond" w:eastAsia="Arial" w:hAnsi="Garamond" w:cs="Arial"/>
          <w:color w:val="000000" w:themeColor="text1"/>
          <w:spacing w:val="-3"/>
          <w:w w:val="105"/>
          <w:sz w:val="16"/>
          <w:szCs w:val="17"/>
        </w:rPr>
        <w:t xml:space="preserve"> </w:t>
      </w:r>
      <w:r w:rsidRPr="0045715E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participants.</w:t>
      </w:r>
    </w:p>
    <w:p w:rsidR="0045715E" w:rsidRDefault="0045715E" w:rsidP="00BC5519">
      <w:pPr>
        <w:pStyle w:val="NoSpacing"/>
        <w:ind w:left="1170" w:right="620"/>
        <w:rPr>
          <w:rFonts w:ascii="Garamond" w:hAnsi="Garamond"/>
          <w:b/>
          <w:w w:val="105"/>
          <w:sz w:val="17"/>
          <w:szCs w:val="17"/>
        </w:rPr>
      </w:pPr>
    </w:p>
    <w:p w:rsidR="00C55439" w:rsidRPr="0045715E" w:rsidRDefault="00963A4C" w:rsidP="00BC5519">
      <w:pPr>
        <w:pStyle w:val="NoSpacing"/>
        <w:ind w:left="1170" w:right="620"/>
        <w:rPr>
          <w:rFonts w:ascii="Garamond" w:hAnsi="Garamond"/>
          <w:b/>
          <w:w w:val="105"/>
          <w:sz w:val="17"/>
          <w:szCs w:val="17"/>
        </w:rPr>
      </w:pPr>
      <w:r w:rsidRPr="0045715E">
        <w:rPr>
          <w:rFonts w:ascii="Garamond" w:hAnsi="Garamond"/>
          <w:b/>
          <w:w w:val="105"/>
          <w:sz w:val="17"/>
          <w:szCs w:val="17"/>
        </w:rPr>
        <w:t>Submission</w:t>
      </w:r>
      <w:r w:rsidRPr="0045715E">
        <w:rPr>
          <w:rFonts w:ascii="Garamond" w:hAnsi="Garamond"/>
          <w:b/>
          <w:spacing w:val="-7"/>
          <w:w w:val="105"/>
          <w:sz w:val="17"/>
          <w:szCs w:val="17"/>
        </w:rPr>
        <w:t xml:space="preserve"> </w:t>
      </w:r>
      <w:r w:rsidRPr="0045715E">
        <w:rPr>
          <w:rFonts w:ascii="Garamond" w:hAnsi="Garamond"/>
          <w:b/>
          <w:w w:val="105"/>
          <w:sz w:val="17"/>
          <w:szCs w:val="17"/>
        </w:rPr>
        <w:t>and</w:t>
      </w:r>
      <w:r w:rsidRPr="0045715E">
        <w:rPr>
          <w:rFonts w:ascii="Garamond" w:hAnsi="Garamond"/>
          <w:b/>
          <w:spacing w:val="-6"/>
          <w:w w:val="105"/>
          <w:sz w:val="17"/>
          <w:szCs w:val="17"/>
        </w:rPr>
        <w:t xml:space="preserve"> </w:t>
      </w:r>
      <w:r w:rsidRPr="0045715E">
        <w:rPr>
          <w:rFonts w:ascii="Garamond" w:hAnsi="Garamond"/>
          <w:b/>
          <w:w w:val="105"/>
          <w:sz w:val="17"/>
          <w:szCs w:val="17"/>
        </w:rPr>
        <w:t>contact</w:t>
      </w:r>
      <w:r w:rsidRPr="0045715E">
        <w:rPr>
          <w:rFonts w:ascii="Garamond" w:hAnsi="Garamond"/>
          <w:b/>
          <w:spacing w:val="-7"/>
          <w:w w:val="105"/>
          <w:sz w:val="17"/>
          <w:szCs w:val="17"/>
        </w:rPr>
        <w:t xml:space="preserve"> </w:t>
      </w:r>
      <w:r w:rsidRPr="0045715E">
        <w:rPr>
          <w:rFonts w:ascii="Garamond" w:hAnsi="Garamond"/>
          <w:b/>
          <w:w w:val="105"/>
          <w:sz w:val="17"/>
          <w:szCs w:val="17"/>
        </w:rPr>
        <w:t>information</w:t>
      </w:r>
    </w:p>
    <w:p w:rsidR="00C55439" w:rsidRPr="00730F38" w:rsidRDefault="00BC5519" w:rsidP="00730F38">
      <w:pPr>
        <w:ind w:left="1166" w:right="620"/>
        <w:outlineLvl w:val="0"/>
        <w:rPr>
          <w:rFonts w:ascii="Garamond" w:eastAsia="Arial" w:hAnsi="Garamond" w:cs="Arial"/>
          <w:color w:val="000000" w:themeColor="text1"/>
          <w:w w:val="105"/>
          <w:sz w:val="16"/>
          <w:szCs w:val="17"/>
        </w:rPr>
      </w:pP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Mr. Ajay Arora (AVP, Strategic Planning &amp; Projects) or Mr. Abha</w:t>
      </w:r>
      <w:r w:rsid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y Saxena (AVP, Talent Development &amp; TQM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) at Hero Corporate Service, Plot no. 264, </w:t>
      </w:r>
      <w:proofErr w:type="spellStart"/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Okhla</w:t>
      </w:r>
      <w:proofErr w:type="spellEnd"/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Phase 3, New Delhi- 20 or email at </w:t>
      </w:r>
      <w:hyperlink r:id="rId11" w:history="1">
        <w:r w:rsidRPr="00730F38">
          <w:rPr>
            <w:rFonts w:ascii="Garamond" w:eastAsia="Arial" w:hAnsi="Garamond" w:cs="Arial"/>
            <w:color w:val="000000" w:themeColor="text1"/>
            <w:w w:val="105"/>
            <w:sz w:val="16"/>
            <w:szCs w:val="17"/>
          </w:rPr>
          <w:t>bmlmunjalawards@herocorp.com</w:t>
        </w:r>
      </w:hyperlink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latest by 15th December 2017.</w:t>
      </w:r>
      <w:r w:rsidR="002C1A79"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For quest</w:t>
      </w:r>
      <w:r w:rsidR="002C1A79"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ions or clarifications, contact 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>Mr. Tajinder Singh at 09810897305.</w:t>
      </w:r>
      <w:r w:rsidR="002C1A79"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 </w:t>
      </w:r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For additional details, please visit </w:t>
      </w:r>
      <w:hyperlink r:id="rId12">
        <w:r w:rsidRPr="00730F38">
          <w:rPr>
            <w:rFonts w:ascii="Garamond" w:eastAsia="Arial" w:hAnsi="Garamond" w:cs="Arial"/>
            <w:color w:val="000000" w:themeColor="text1"/>
            <w:w w:val="105"/>
            <w:sz w:val="16"/>
            <w:szCs w:val="17"/>
          </w:rPr>
          <w:t>www.bmlmunjalawards.com</w:t>
        </w:r>
      </w:hyperlink>
      <w:r w:rsidRPr="00730F38">
        <w:rPr>
          <w:rFonts w:ascii="Garamond" w:eastAsia="Arial" w:hAnsi="Garamond" w:cs="Arial"/>
          <w:color w:val="000000" w:themeColor="text1"/>
          <w:w w:val="105"/>
          <w:sz w:val="16"/>
          <w:szCs w:val="17"/>
        </w:rPr>
        <w:t xml:space="preserve">. </w:t>
      </w:r>
    </w:p>
    <w:sectPr w:rsidR="00C55439" w:rsidRPr="00730F38">
      <w:type w:val="continuous"/>
      <w:pgSz w:w="12050" w:h="16800"/>
      <w:pgMar w:top="660" w:right="0" w:bottom="6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4" w:rsidRDefault="00560404">
      <w:r>
        <w:separator/>
      </w:r>
    </w:p>
  </w:endnote>
  <w:endnote w:type="continuationSeparator" w:id="0">
    <w:p w:rsidR="00560404" w:rsidRDefault="005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D1" w:rsidRDefault="002C1A79">
    <w:pPr>
      <w:pStyle w:val="Footer"/>
    </w:pPr>
    <w:r w:rsidRPr="002C1A79">
      <w:rPr>
        <w:noProof/>
        <w:lang w:val="en-IN" w:eastAsia="en-IN"/>
      </w:rPr>
      <w:drawing>
        <wp:anchor distT="0" distB="0" distL="114300" distR="114300" simplePos="0" relativeHeight="503312448" behindDoc="0" locked="0" layoutInCell="1" allowOverlap="1" wp14:anchorId="57D34370" wp14:editId="5ECF12C7">
          <wp:simplePos x="0" y="0"/>
          <wp:positionH relativeFrom="margin">
            <wp:posOffset>6141720</wp:posOffset>
          </wp:positionH>
          <wp:positionV relativeFrom="margin">
            <wp:posOffset>9140825</wp:posOffset>
          </wp:positionV>
          <wp:extent cx="633095" cy="1892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1" t="29959" r="61654" b="62668"/>
                  <a:stretch/>
                </pic:blipFill>
                <pic:spPr bwMode="auto">
                  <a:xfrm>
                    <a:off x="0" y="0"/>
                    <a:ext cx="633095" cy="189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A79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5999" behindDoc="0" locked="0" layoutInCell="1" allowOverlap="1" wp14:anchorId="1BA4E94D" wp14:editId="2096E4C6">
              <wp:simplePos x="0" y="0"/>
              <wp:positionH relativeFrom="column">
                <wp:posOffset>448945</wp:posOffset>
              </wp:positionH>
              <wp:positionV relativeFrom="paragraph">
                <wp:posOffset>-96994</wp:posOffset>
              </wp:positionV>
              <wp:extent cx="1103630" cy="140398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A79" w:rsidRPr="00487D3D" w:rsidRDefault="002C1A79" w:rsidP="002C1A79">
                          <w:pPr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Supporting</w:t>
                          </w:r>
                          <w:r w:rsidRPr="00487D3D">
                            <w:rPr>
                              <w:i/>
                              <w:sz w:val="12"/>
                            </w:rPr>
                            <w:t xml:space="preserve">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-7.65pt;width:86.9pt;height:110.55pt;z-index:50331599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" stroked="f">
              <v:textbox style="mso-fit-shape-to-text:t">
                <w:txbxContent>
                  <w:p w:rsidR="002C1A79" w:rsidRPr="00487D3D" w:rsidRDefault="002C1A79" w:rsidP="002C1A79">
                    <w:pPr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Supporting</w:t>
                    </w:r>
                    <w:r w:rsidRPr="00487D3D">
                      <w:rPr>
                        <w:i/>
                        <w:sz w:val="12"/>
                      </w:rPr>
                      <w:t xml:space="preserve"> Partner</w:t>
                    </w:r>
                  </w:p>
                </w:txbxContent>
              </v:textbox>
            </v:shape>
          </w:pict>
        </mc:Fallback>
      </mc:AlternateContent>
    </w:r>
    <w:r w:rsidRPr="002C1A79">
      <w:rPr>
        <w:noProof/>
        <w:lang w:val="en-IN" w:eastAsia="en-IN"/>
      </w:rPr>
      <w:drawing>
        <wp:anchor distT="0" distB="0" distL="114300" distR="114300" simplePos="0" relativeHeight="503311424" behindDoc="0" locked="0" layoutInCell="1" allowOverlap="1" wp14:anchorId="405478CE" wp14:editId="03AB42F8">
          <wp:simplePos x="0" y="0"/>
          <wp:positionH relativeFrom="margin">
            <wp:posOffset>538480</wp:posOffset>
          </wp:positionH>
          <wp:positionV relativeFrom="margin">
            <wp:posOffset>9286875</wp:posOffset>
          </wp:positionV>
          <wp:extent cx="638810" cy="57975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1" t="36788" r="61654" b="40885"/>
                  <a:stretch/>
                </pic:blipFill>
                <pic:spPr bwMode="auto">
                  <a:xfrm>
                    <a:off x="0" y="0"/>
                    <a:ext cx="638810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A79">
      <w:rPr>
        <w:noProof/>
        <w:lang w:val="en-IN" w:eastAsia="en-IN"/>
      </w:rPr>
      <w:drawing>
        <wp:anchor distT="0" distB="0" distL="114300" distR="114300" simplePos="0" relativeHeight="503310400" behindDoc="1" locked="0" layoutInCell="1" allowOverlap="1" wp14:anchorId="5C34C62F" wp14:editId="6FA3EBB6">
          <wp:simplePos x="0" y="0"/>
          <wp:positionH relativeFrom="column">
            <wp:posOffset>2921000</wp:posOffset>
          </wp:positionH>
          <wp:positionV relativeFrom="paragraph">
            <wp:posOffset>227330</wp:posOffset>
          </wp:positionV>
          <wp:extent cx="939800" cy="3048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37"/>
                  <a:stretch/>
                </pic:blipFill>
                <pic:spPr bwMode="auto">
                  <a:xfrm>
                    <a:off x="0" y="0"/>
                    <a:ext cx="939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A79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4496" behindDoc="0" locked="0" layoutInCell="1" allowOverlap="1" wp14:anchorId="7E96A1DF" wp14:editId="73CCD27B">
              <wp:simplePos x="0" y="0"/>
              <wp:positionH relativeFrom="column">
                <wp:posOffset>3010535</wp:posOffset>
              </wp:positionH>
              <wp:positionV relativeFrom="paragraph">
                <wp:posOffset>-77944</wp:posOffset>
              </wp:positionV>
              <wp:extent cx="1103630" cy="1403985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A79" w:rsidRPr="00487D3D" w:rsidRDefault="002C1A79" w:rsidP="002C1A79">
                          <w:pPr>
                            <w:rPr>
                              <w:i/>
                              <w:sz w:val="12"/>
                            </w:rPr>
                          </w:pPr>
                          <w:r w:rsidRPr="00487D3D">
                            <w:rPr>
                              <w:i/>
                              <w:sz w:val="12"/>
                            </w:rPr>
                            <w:t>Knowledge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37.05pt;margin-top:-6.15pt;width:86.9pt;height:110.55pt;z-index:50331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wMJAIAACU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" stroked="f">
              <v:textbox style="mso-fit-shape-to-text:t">
                <w:txbxContent>
                  <w:p w:rsidR="002C1A79" w:rsidRPr="00487D3D" w:rsidRDefault="002C1A79" w:rsidP="002C1A79">
                    <w:pPr>
                      <w:rPr>
                        <w:i/>
                        <w:sz w:val="12"/>
                      </w:rPr>
                    </w:pPr>
                    <w:r w:rsidRPr="00487D3D">
                      <w:rPr>
                        <w:i/>
                        <w:sz w:val="12"/>
                      </w:rPr>
                      <w:t>Knowledge Partner</w:t>
                    </w:r>
                  </w:p>
                </w:txbxContent>
              </v:textbox>
            </v:shape>
          </w:pict>
        </mc:Fallback>
      </mc:AlternateContent>
    </w:r>
    <w:r w:rsidRPr="002C1A79">
      <w:rPr>
        <w:noProof/>
        <w:lang w:val="en-IN" w:eastAsia="en-IN"/>
      </w:rPr>
      <w:drawing>
        <wp:anchor distT="0" distB="0" distL="114300" distR="114300" simplePos="0" relativeHeight="503313472" behindDoc="0" locked="0" layoutInCell="1" allowOverlap="1" wp14:anchorId="5F015572" wp14:editId="5137F019">
          <wp:simplePos x="0" y="0"/>
          <wp:positionH relativeFrom="margin">
            <wp:posOffset>6141085</wp:posOffset>
          </wp:positionH>
          <wp:positionV relativeFrom="margin">
            <wp:posOffset>9363710</wp:posOffset>
          </wp:positionV>
          <wp:extent cx="715645" cy="44069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4" w:rsidRDefault="00560404">
      <w:r>
        <w:separator/>
      </w:r>
    </w:p>
  </w:footnote>
  <w:footnote w:type="continuationSeparator" w:id="0">
    <w:p w:rsidR="00560404" w:rsidRDefault="0056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CD" w:rsidRDefault="00342FF1">
    <w:pPr>
      <w:pStyle w:val="Header"/>
    </w:pPr>
    <w:r w:rsidRPr="00516A07">
      <w:rPr>
        <w:noProof/>
        <w:color w:val="000000" w:themeColor="text1"/>
        <w:position w:val="6"/>
        <w:lang w:val="en-IN" w:eastAsia="en-IN"/>
      </w:rPr>
      <w:drawing>
        <wp:anchor distT="0" distB="0" distL="114300" distR="114300" simplePos="0" relativeHeight="503306304" behindDoc="0" locked="0" layoutInCell="1" allowOverlap="1" wp14:anchorId="4B67641C" wp14:editId="58786721">
          <wp:simplePos x="0" y="0"/>
          <wp:positionH relativeFrom="column">
            <wp:posOffset>763905</wp:posOffset>
          </wp:positionH>
          <wp:positionV relativeFrom="paragraph">
            <wp:posOffset>-227965</wp:posOffset>
          </wp:positionV>
          <wp:extent cx="914400" cy="952500"/>
          <wp:effectExtent l="0" t="0" r="0" b="0"/>
          <wp:wrapSquare wrapText="bothSides"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7"/>
                  <a:stretch/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5E" w:rsidRPr="00516A07">
      <w:rPr>
        <w:noProof/>
        <w:color w:val="000000" w:themeColor="text1"/>
        <w:position w:val="6"/>
        <w:lang w:val="en-IN" w:eastAsia="en-IN"/>
      </w:rPr>
      <w:drawing>
        <wp:anchor distT="0" distB="0" distL="114300" distR="114300" simplePos="0" relativeHeight="503308352" behindDoc="0" locked="0" layoutInCell="1" allowOverlap="1" wp14:anchorId="02C08C09" wp14:editId="2FC8F4E3">
          <wp:simplePos x="0" y="0"/>
          <wp:positionH relativeFrom="column">
            <wp:posOffset>5734685</wp:posOffset>
          </wp:positionH>
          <wp:positionV relativeFrom="paragraph">
            <wp:posOffset>8890</wp:posOffset>
          </wp:positionV>
          <wp:extent cx="1180465" cy="654685"/>
          <wp:effectExtent l="0" t="0" r="635" b="0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6CD" w:rsidRDefault="00B156CD" w:rsidP="00B156CD">
    <w:pPr>
      <w:pStyle w:val="Header"/>
      <w:ind w:left="126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A15"/>
    <w:multiLevelType w:val="hybridMultilevel"/>
    <w:tmpl w:val="BDC0E928"/>
    <w:lvl w:ilvl="0" w:tplc="2BA024A8">
      <w:numFmt w:val="bullet"/>
      <w:lvlText w:val=""/>
      <w:lvlJc w:val="left"/>
      <w:pPr>
        <w:ind w:left="16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E932665"/>
    <w:multiLevelType w:val="hybridMultilevel"/>
    <w:tmpl w:val="900A71C2"/>
    <w:lvl w:ilvl="0" w:tplc="D20C9410">
      <w:start w:val="1"/>
      <w:numFmt w:val="low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558D53FB"/>
    <w:multiLevelType w:val="hybridMultilevel"/>
    <w:tmpl w:val="3738B5AE"/>
    <w:lvl w:ilvl="0" w:tplc="CD3065C8">
      <w:start w:val="1"/>
      <w:numFmt w:val="low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5A3A2D8F"/>
    <w:multiLevelType w:val="hybridMultilevel"/>
    <w:tmpl w:val="E37A4EFE"/>
    <w:lvl w:ilvl="0" w:tplc="E45050B2">
      <w:start w:val="1"/>
      <w:numFmt w:val="bullet"/>
      <w:lvlText w:val="*"/>
      <w:lvlJc w:val="left"/>
      <w:pPr>
        <w:ind w:left="1503" w:hanging="134"/>
      </w:pPr>
      <w:rPr>
        <w:rFonts w:ascii="Garamond" w:eastAsia="Garamond" w:hAnsi="Garamond" w:hint="default"/>
        <w:w w:val="102"/>
        <w:sz w:val="19"/>
        <w:szCs w:val="19"/>
      </w:rPr>
    </w:lvl>
    <w:lvl w:ilvl="1" w:tplc="3F0288B8">
      <w:start w:val="1"/>
      <w:numFmt w:val="bullet"/>
      <w:lvlText w:val=""/>
      <w:lvlJc w:val="left"/>
      <w:pPr>
        <w:ind w:left="1814" w:hanging="325"/>
      </w:pPr>
      <w:rPr>
        <w:rFonts w:ascii="Symbol" w:eastAsia="Symbol" w:hAnsi="Symbol" w:hint="default"/>
        <w:w w:val="104"/>
        <w:sz w:val="17"/>
        <w:szCs w:val="17"/>
      </w:rPr>
    </w:lvl>
    <w:lvl w:ilvl="2" w:tplc="5E2E749A">
      <w:start w:val="1"/>
      <w:numFmt w:val="bullet"/>
      <w:lvlText w:val="•"/>
      <w:lvlJc w:val="left"/>
      <w:pPr>
        <w:ind w:left="2951" w:hanging="325"/>
      </w:pPr>
      <w:rPr>
        <w:rFonts w:hint="default"/>
      </w:rPr>
    </w:lvl>
    <w:lvl w:ilvl="3" w:tplc="DC1E1EB8">
      <w:start w:val="1"/>
      <w:numFmt w:val="bullet"/>
      <w:lvlText w:val="•"/>
      <w:lvlJc w:val="left"/>
      <w:pPr>
        <w:ind w:left="4088" w:hanging="325"/>
      </w:pPr>
      <w:rPr>
        <w:rFonts w:hint="default"/>
      </w:rPr>
    </w:lvl>
    <w:lvl w:ilvl="4" w:tplc="D4484BB4">
      <w:start w:val="1"/>
      <w:numFmt w:val="bullet"/>
      <w:lvlText w:val="•"/>
      <w:lvlJc w:val="left"/>
      <w:pPr>
        <w:ind w:left="5225" w:hanging="325"/>
      </w:pPr>
      <w:rPr>
        <w:rFonts w:hint="default"/>
      </w:rPr>
    </w:lvl>
    <w:lvl w:ilvl="5" w:tplc="92DA46CC">
      <w:start w:val="1"/>
      <w:numFmt w:val="bullet"/>
      <w:lvlText w:val="•"/>
      <w:lvlJc w:val="left"/>
      <w:pPr>
        <w:ind w:left="6362" w:hanging="325"/>
      </w:pPr>
      <w:rPr>
        <w:rFonts w:hint="default"/>
      </w:rPr>
    </w:lvl>
    <w:lvl w:ilvl="6" w:tplc="5E4637D8">
      <w:start w:val="1"/>
      <w:numFmt w:val="bullet"/>
      <w:lvlText w:val="•"/>
      <w:lvlJc w:val="left"/>
      <w:pPr>
        <w:ind w:left="7499" w:hanging="325"/>
      </w:pPr>
      <w:rPr>
        <w:rFonts w:hint="default"/>
      </w:rPr>
    </w:lvl>
    <w:lvl w:ilvl="7" w:tplc="E2F8F87C">
      <w:start w:val="1"/>
      <w:numFmt w:val="bullet"/>
      <w:lvlText w:val="•"/>
      <w:lvlJc w:val="left"/>
      <w:pPr>
        <w:ind w:left="8636" w:hanging="325"/>
      </w:pPr>
      <w:rPr>
        <w:rFonts w:hint="default"/>
      </w:rPr>
    </w:lvl>
    <w:lvl w:ilvl="8" w:tplc="318AFEB8">
      <w:start w:val="1"/>
      <w:numFmt w:val="bullet"/>
      <w:lvlText w:val="•"/>
      <w:lvlJc w:val="left"/>
      <w:pPr>
        <w:ind w:left="9773" w:hanging="325"/>
      </w:pPr>
      <w:rPr>
        <w:rFonts w:hint="default"/>
      </w:rPr>
    </w:lvl>
  </w:abstractNum>
  <w:abstractNum w:abstractNumId="4">
    <w:nsid w:val="763D4B6A"/>
    <w:multiLevelType w:val="hybridMultilevel"/>
    <w:tmpl w:val="20163800"/>
    <w:lvl w:ilvl="0" w:tplc="96BAEDAA">
      <w:start w:val="1"/>
      <w:numFmt w:val="lowerLetter"/>
      <w:lvlText w:val="%1."/>
      <w:lvlJc w:val="left"/>
      <w:pPr>
        <w:ind w:left="461" w:hanging="360"/>
      </w:pPr>
      <w:rPr>
        <w:rFonts w:eastAsia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9"/>
    <w:rsid w:val="0005175E"/>
    <w:rsid w:val="00074E39"/>
    <w:rsid w:val="000A5C80"/>
    <w:rsid w:val="00111530"/>
    <w:rsid w:val="00190345"/>
    <w:rsid w:val="00190E2F"/>
    <w:rsid w:val="00196D23"/>
    <w:rsid w:val="001A0C2C"/>
    <w:rsid w:val="001A4D8D"/>
    <w:rsid w:val="001B6337"/>
    <w:rsid w:val="001D2D5E"/>
    <w:rsid w:val="001E534D"/>
    <w:rsid w:val="001E7E46"/>
    <w:rsid w:val="001F02C2"/>
    <w:rsid w:val="001F2E9D"/>
    <w:rsid w:val="00216D51"/>
    <w:rsid w:val="00236778"/>
    <w:rsid w:val="00272E97"/>
    <w:rsid w:val="00277C63"/>
    <w:rsid w:val="0028004C"/>
    <w:rsid w:val="002802FD"/>
    <w:rsid w:val="00294DA8"/>
    <w:rsid w:val="002A0BB3"/>
    <w:rsid w:val="002C1420"/>
    <w:rsid w:val="002C1A79"/>
    <w:rsid w:val="002D6884"/>
    <w:rsid w:val="002F16CF"/>
    <w:rsid w:val="003078F8"/>
    <w:rsid w:val="003215B1"/>
    <w:rsid w:val="0034291D"/>
    <w:rsid w:val="00342FF1"/>
    <w:rsid w:val="0034339B"/>
    <w:rsid w:val="00352634"/>
    <w:rsid w:val="00355B85"/>
    <w:rsid w:val="003660D0"/>
    <w:rsid w:val="00367C36"/>
    <w:rsid w:val="00375A8C"/>
    <w:rsid w:val="00381B40"/>
    <w:rsid w:val="003947B9"/>
    <w:rsid w:val="0039611C"/>
    <w:rsid w:val="003C1715"/>
    <w:rsid w:val="003C7668"/>
    <w:rsid w:val="003E5F00"/>
    <w:rsid w:val="003E7DB6"/>
    <w:rsid w:val="00417C68"/>
    <w:rsid w:val="00425449"/>
    <w:rsid w:val="004276FD"/>
    <w:rsid w:val="0045715E"/>
    <w:rsid w:val="00472B24"/>
    <w:rsid w:val="00485919"/>
    <w:rsid w:val="004A1095"/>
    <w:rsid w:val="004D7E0A"/>
    <w:rsid w:val="004F0E83"/>
    <w:rsid w:val="005058F2"/>
    <w:rsid w:val="00516A07"/>
    <w:rsid w:val="00542209"/>
    <w:rsid w:val="00552AED"/>
    <w:rsid w:val="00560404"/>
    <w:rsid w:val="005B6850"/>
    <w:rsid w:val="005E0A6A"/>
    <w:rsid w:val="00602AB3"/>
    <w:rsid w:val="00626F19"/>
    <w:rsid w:val="00627EF2"/>
    <w:rsid w:val="00664A14"/>
    <w:rsid w:val="0066676C"/>
    <w:rsid w:val="00693882"/>
    <w:rsid w:val="006B611A"/>
    <w:rsid w:val="00730F38"/>
    <w:rsid w:val="00733828"/>
    <w:rsid w:val="00735301"/>
    <w:rsid w:val="00790A76"/>
    <w:rsid w:val="007A18E5"/>
    <w:rsid w:val="007A2D3B"/>
    <w:rsid w:val="007B6689"/>
    <w:rsid w:val="00803865"/>
    <w:rsid w:val="00821827"/>
    <w:rsid w:val="00872AA1"/>
    <w:rsid w:val="008A5BE7"/>
    <w:rsid w:val="008D0853"/>
    <w:rsid w:val="008D1229"/>
    <w:rsid w:val="008E6555"/>
    <w:rsid w:val="008F64B2"/>
    <w:rsid w:val="00903BB7"/>
    <w:rsid w:val="00922B4C"/>
    <w:rsid w:val="00923367"/>
    <w:rsid w:val="00941FA4"/>
    <w:rsid w:val="00953C77"/>
    <w:rsid w:val="00962766"/>
    <w:rsid w:val="00963A4C"/>
    <w:rsid w:val="0096754A"/>
    <w:rsid w:val="00982CDA"/>
    <w:rsid w:val="009853E5"/>
    <w:rsid w:val="009C26CF"/>
    <w:rsid w:val="009D5FB7"/>
    <w:rsid w:val="009F7E87"/>
    <w:rsid w:val="00A05313"/>
    <w:rsid w:val="00A303CC"/>
    <w:rsid w:val="00A33B8E"/>
    <w:rsid w:val="00A42161"/>
    <w:rsid w:val="00A4493D"/>
    <w:rsid w:val="00A57B42"/>
    <w:rsid w:val="00A72F42"/>
    <w:rsid w:val="00A8358E"/>
    <w:rsid w:val="00A8495C"/>
    <w:rsid w:val="00AA42B2"/>
    <w:rsid w:val="00AB463D"/>
    <w:rsid w:val="00AE63EB"/>
    <w:rsid w:val="00B156CD"/>
    <w:rsid w:val="00B25182"/>
    <w:rsid w:val="00B2657F"/>
    <w:rsid w:val="00B40D07"/>
    <w:rsid w:val="00B55CB5"/>
    <w:rsid w:val="00B750C6"/>
    <w:rsid w:val="00B80D8C"/>
    <w:rsid w:val="00B93274"/>
    <w:rsid w:val="00B97486"/>
    <w:rsid w:val="00BA3F90"/>
    <w:rsid w:val="00BB05DE"/>
    <w:rsid w:val="00BB4E9A"/>
    <w:rsid w:val="00BC5519"/>
    <w:rsid w:val="00BE1B30"/>
    <w:rsid w:val="00BE56AF"/>
    <w:rsid w:val="00C20C26"/>
    <w:rsid w:val="00C37CAF"/>
    <w:rsid w:val="00C4142C"/>
    <w:rsid w:val="00C509E2"/>
    <w:rsid w:val="00C55439"/>
    <w:rsid w:val="00C72849"/>
    <w:rsid w:val="00C73D31"/>
    <w:rsid w:val="00C841F5"/>
    <w:rsid w:val="00C95BAA"/>
    <w:rsid w:val="00CA54DA"/>
    <w:rsid w:val="00CF1CA7"/>
    <w:rsid w:val="00D03594"/>
    <w:rsid w:val="00D27F34"/>
    <w:rsid w:val="00D33334"/>
    <w:rsid w:val="00D357CC"/>
    <w:rsid w:val="00D57B29"/>
    <w:rsid w:val="00D663D2"/>
    <w:rsid w:val="00DD2637"/>
    <w:rsid w:val="00E07115"/>
    <w:rsid w:val="00E16388"/>
    <w:rsid w:val="00E21242"/>
    <w:rsid w:val="00E26E0D"/>
    <w:rsid w:val="00E30BBE"/>
    <w:rsid w:val="00E50F4E"/>
    <w:rsid w:val="00E6050E"/>
    <w:rsid w:val="00EA39D1"/>
    <w:rsid w:val="00EC71BA"/>
    <w:rsid w:val="00ED3184"/>
    <w:rsid w:val="00EE4FD1"/>
    <w:rsid w:val="00F03C43"/>
    <w:rsid w:val="00F079BB"/>
    <w:rsid w:val="00F1659E"/>
    <w:rsid w:val="00F1775B"/>
    <w:rsid w:val="00F32106"/>
    <w:rsid w:val="00F55AD1"/>
    <w:rsid w:val="00F71C80"/>
    <w:rsid w:val="00F867BD"/>
    <w:rsid w:val="00F92130"/>
    <w:rsid w:val="00FB4B74"/>
    <w:rsid w:val="00FC2988"/>
    <w:rsid w:val="00FE42A9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mlmunjalaward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lmunjalawards@herocorp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7001-7687-441C-8CCA-99604D3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 Entry form (Final)</vt:lpstr>
    </vt:vector>
  </TitlesOfParts>
  <Company>Grant Thornton International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Entry form (Final)</dc:title>
  <dc:creator>Navodita Yadav</dc:creator>
  <cp:lastModifiedBy>Tajinder Singh</cp:lastModifiedBy>
  <cp:revision>5</cp:revision>
  <dcterms:created xsi:type="dcterms:W3CDTF">2017-10-12T04:32:00Z</dcterms:created>
  <dcterms:modified xsi:type="dcterms:W3CDTF">2017-10-18T05:17:00Z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2014-11-01T00:00:00Z</vt:filetime>
  </property>
</Properties>
</file>